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8" w:rsidRPr="005F2B75" w:rsidRDefault="00644AD8" w:rsidP="00A30060">
      <w:pPr>
        <w:rPr>
          <w:b/>
          <w:sz w:val="24"/>
          <w:szCs w:val="24"/>
        </w:rPr>
      </w:pPr>
      <w:r w:rsidRPr="005F2B75">
        <w:rPr>
          <w:b/>
          <w:sz w:val="24"/>
          <w:szCs w:val="24"/>
        </w:rPr>
        <w:t>Self Service Copying and Photography Copyright Information</w:t>
      </w:r>
    </w:p>
    <w:p w:rsidR="00644AD8" w:rsidRPr="001F0274" w:rsidRDefault="00644AD8" w:rsidP="00644AD8">
      <w:pPr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We allow self-service photocopying in the archive.</w:t>
      </w:r>
    </w:p>
    <w:p w:rsidR="00644AD8" w:rsidRPr="001F0274" w:rsidRDefault="00644AD8" w:rsidP="00644AD8">
      <w:pPr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A4</w:t>
      </w: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ab/>
        <w:t>20p</w:t>
      </w:r>
    </w:p>
    <w:p w:rsidR="00644AD8" w:rsidRPr="001F0274" w:rsidRDefault="00644AD8" w:rsidP="00644AD8">
      <w:pPr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A3</w:t>
      </w: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ab/>
        <w:t>40p</w:t>
      </w:r>
    </w:p>
    <w:p w:rsidR="00644AD8" w:rsidRPr="001F0274" w:rsidRDefault="00644AD8" w:rsidP="00644AD8">
      <w:pPr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We also allow photography of images and documents for private use</w:t>
      </w:r>
      <w:bookmarkStart w:id="0" w:name="_GoBack"/>
      <w:bookmarkEnd w:id="0"/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 xml:space="preserve"> in the archive at no charge.</w:t>
      </w:r>
    </w:p>
    <w:p w:rsidR="00644AD8" w:rsidRPr="001F0274" w:rsidRDefault="00644AD8" w:rsidP="00644AD8">
      <w:pPr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All copies must be for:</w:t>
      </w:r>
    </w:p>
    <w:p w:rsidR="00644AD8" w:rsidRPr="001F0274" w:rsidRDefault="00644AD8" w:rsidP="00644A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research or private study (neither of which may be for a commercial purpose)</w:t>
      </w:r>
    </w:p>
    <w:p w:rsidR="00644AD8" w:rsidRPr="001F0274" w:rsidRDefault="00644AD8" w:rsidP="00644A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criticism, review or news reporting</w:t>
      </w:r>
    </w:p>
    <w:p w:rsidR="00644AD8" w:rsidRPr="001F0274" w:rsidRDefault="00644AD8" w:rsidP="00644A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If you wish to make copies for any other purpose, including publishing in any format or commercial use, you must approach the Waterways Archive for permission.</w:t>
      </w:r>
    </w:p>
    <w:p w:rsidR="00644AD8" w:rsidRPr="001F0274" w:rsidRDefault="00644AD8" w:rsidP="00644A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unless it is impractical, the source of all copies must be acknowledged</w:t>
      </w:r>
    </w:p>
    <w:p w:rsidR="00644AD8" w:rsidRPr="001F0274" w:rsidRDefault="00644AD8" w:rsidP="00644A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en"/>
        </w:rPr>
      </w:pPr>
      <w:proofErr w:type="gramStart"/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you</w:t>
      </w:r>
      <w:proofErr w:type="gramEnd"/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 xml:space="preserve"> should only make and hold a single copy at any one time. If you print or transfer the image then you must delete the original image</w:t>
      </w:r>
    </w:p>
    <w:p w:rsidR="00644AD8" w:rsidRPr="001F0274" w:rsidRDefault="00644AD8" w:rsidP="00644A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en"/>
        </w:rPr>
      </w:pPr>
      <w:r w:rsidRPr="001F0274">
        <w:rPr>
          <w:rFonts w:asciiTheme="minorHAnsi" w:eastAsiaTheme="minorHAnsi" w:hAnsiTheme="minorHAnsi" w:cstheme="minorBidi"/>
          <w:sz w:val="28"/>
          <w:szCs w:val="28"/>
          <w:lang w:val="en"/>
        </w:rPr>
        <w:t>Copies must be for your own use and should not be made for any other person</w:t>
      </w:r>
    </w:p>
    <w:p w:rsidR="00644AD8" w:rsidRPr="001F0274" w:rsidRDefault="00644AD8" w:rsidP="00A30060">
      <w:pPr>
        <w:rPr>
          <w:sz w:val="28"/>
          <w:szCs w:val="28"/>
        </w:rPr>
      </w:pPr>
    </w:p>
    <w:p w:rsidR="00644AD8" w:rsidRPr="001F0274" w:rsidRDefault="00644AD8" w:rsidP="00A30060">
      <w:pPr>
        <w:rPr>
          <w:sz w:val="28"/>
          <w:szCs w:val="28"/>
        </w:rPr>
      </w:pPr>
    </w:p>
    <w:sectPr w:rsidR="00644AD8" w:rsidRPr="001F0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9D6"/>
    <w:multiLevelType w:val="hybridMultilevel"/>
    <w:tmpl w:val="988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D8"/>
    <w:rsid w:val="001F0274"/>
    <w:rsid w:val="005F2B75"/>
    <w:rsid w:val="00644AD8"/>
    <w:rsid w:val="009D7448"/>
    <w:rsid w:val="00A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Harrison</dc:creator>
  <cp:lastModifiedBy>Margaret Harrison</cp:lastModifiedBy>
  <cp:revision>3</cp:revision>
  <cp:lastPrinted>2014-01-16T09:43:00Z</cp:lastPrinted>
  <dcterms:created xsi:type="dcterms:W3CDTF">2013-11-25T14:42:00Z</dcterms:created>
  <dcterms:modified xsi:type="dcterms:W3CDTF">2014-01-16T09:44:00Z</dcterms:modified>
</cp:coreProperties>
</file>