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EAEA" w14:textId="77777777" w:rsidR="0048160C" w:rsidRDefault="0048160C" w:rsidP="0048160C">
      <w:pPr>
        <w:pStyle w:val="NoSpacing"/>
        <w:rPr>
          <w:rFonts w:ascii="Modern Era" w:hAnsi="Modern Era"/>
          <w:b/>
          <w:bCs/>
          <w:sz w:val="22"/>
        </w:rPr>
      </w:pPr>
    </w:p>
    <w:p w14:paraId="0E7FF086" w14:textId="77777777" w:rsidR="00181B5B" w:rsidRDefault="00181B5B" w:rsidP="0048160C">
      <w:pPr>
        <w:pStyle w:val="NoSpacing"/>
        <w:rPr>
          <w:rFonts w:ascii="Modern Era" w:hAnsi="Modern Era"/>
          <w:b/>
          <w:bCs/>
          <w:sz w:val="22"/>
        </w:rPr>
      </w:pPr>
    </w:p>
    <w:p w14:paraId="3C90AE36" w14:textId="77777777" w:rsidR="00181B5B" w:rsidRPr="00181B5B" w:rsidRDefault="00181B5B" w:rsidP="0048160C">
      <w:pPr>
        <w:pStyle w:val="NoSpacing"/>
        <w:rPr>
          <w:rFonts w:ascii="Modern Era" w:hAnsi="Modern Era"/>
          <w:sz w:val="22"/>
        </w:rPr>
      </w:pPr>
    </w:p>
    <w:p w14:paraId="3CB9C009" w14:textId="69947A8A" w:rsidR="00181B5B" w:rsidRPr="00181B5B" w:rsidRDefault="00181B5B" w:rsidP="00181B5B">
      <w:pPr>
        <w:spacing w:before="100" w:beforeAutospacing="1" w:after="100" w:afterAutospacing="1" w:line="300" w:lineRule="atLeast"/>
        <w:outlineLvl w:val="1"/>
        <w:rPr>
          <w:rFonts w:ascii="Segoe UI" w:eastAsia="Times New Roman" w:hAnsi="Segoe UI" w:cs="Segoe UI"/>
          <w:b/>
          <w:bCs/>
          <w:sz w:val="36"/>
          <w:szCs w:val="36"/>
          <w:lang w:eastAsia="en-GB"/>
        </w:rPr>
      </w:pPr>
      <w:r w:rsidRPr="00181B5B">
        <w:rPr>
          <w:rFonts w:ascii="Segoe UI" w:eastAsia="Times New Roman" w:hAnsi="Segoe UI" w:cs="Segoe UI"/>
          <w:b/>
          <w:bCs/>
          <w:sz w:val="36"/>
          <w:szCs w:val="36"/>
          <w:lang w:eastAsia="en-GB"/>
        </w:rPr>
        <w:t xml:space="preserve">Waterway Community Fund (2026–2027) </w:t>
      </w:r>
    </w:p>
    <w:p w14:paraId="3D08DB35"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Overview</w:t>
      </w:r>
    </w:p>
    <w:p w14:paraId="17CE541A" w14:textId="7B3FBF15"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Waterway Community Fund supports community and volunteer</w:t>
      </w:r>
      <w:r w:rsidRPr="00181B5B">
        <w:rPr>
          <w:rFonts w:ascii="Segoe UI" w:eastAsia="Times New Roman" w:hAnsi="Segoe UI" w:cs="Segoe UI"/>
          <w:sz w:val="21"/>
          <w:szCs w:val="21"/>
          <w:lang w:eastAsia="en-GB"/>
        </w:rPr>
        <w:noBreakHyphen/>
        <w:t>led projects that care for canals, rivers, docks and reservoirs across England and Wales. Local groups, charities, volunteers and partners play a vital role in keeping waterways well cared for and welcoming, and this Fund provides practical support to help deliver local projects</w:t>
      </w:r>
      <w:r w:rsidR="001437F5">
        <w:rPr>
          <w:rFonts w:ascii="Segoe UI" w:eastAsia="Times New Roman" w:hAnsi="Segoe UI" w:cs="Segoe UI"/>
          <w:sz w:val="21"/>
          <w:szCs w:val="21"/>
          <w:lang w:eastAsia="en-GB"/>
        </w:rPr>
        <w:t xml:space="preserve">. This has been made possible </w:t>
      </w:r>
      <w:r w:rsidR="005A581F">
        <w:rPr>
          <w:rFonts w:ascii="Segoe UI" w:eastAsia="Times New Roman" w:hAnsi="Segoe UI" w:cs="Segoe UI"/>
          <w:sz w:val="21"/>
          <w:szCs w:val="21"/>
          <w:lang w:eastAsia="en-GB"/>
        </w:rPr>
        <w:t xml:space="preserve">thanks to players of Postcode Lottery. </w:t>
      </w:r>
    </w:p>
    <w:p w14:paraId="617D26B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Small grants can make a real difference by supporting training, tools, equipment and materials, and by helping groups take forward practical improvements to towpaths, habitats and waterway spaces.</w:t>
      </w:r>
    </w:p>
    <w:p w14:paraId="5D86ADD9"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What the Fund is for</w:t>
      </w:r>
    </w:p>
    <w:p w14:paraId="12C836C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Fund supports local projects that:</w:t>
      </w:r>
    </w:p>
    <w:p w14:paraId="25EA14B6"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Improve the waterway environment</w:t>
      </w:r>
    </w:p>
    <w:p w14:paraId="2029483C"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Encourage people to spend time by water</w:t>
      </w:r>
    </w:p>
    <w:p w14:paraId="6AC4EF86"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Address practical barriers to delivery</w:t>
      </w:r>
    </w:p>
    <w:p w14:paraId="2025DDB2" w14:textId="77777777" w:rsidR="00181B5B" w:rsidRPr="00181B5B" w:rsidRDefault="00181B5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Deliver visible benefits for local communities</w:t>
      </w:r>
    </w:p>
    <w:p w14:paraId="67B6AC6F"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This supports the Canal &amp; River Trust’s ambition for every mile of waterway to be cared for by local communities.</w:t>
      </w:r>
    </w:p>
    <w:p w14:paraId="79152153"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Who can apply</w:t>
      </w:r>
    </w:p>
    <w:p w14:paraId="3AAC723A"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Applications are welcome from:</w:t>
      </w:r>
    </w:p>
    <w:p w14:paraId="04A6E554"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Local community groups</w:t>
      </w:r>
    </w:p>
    <w:p w14:paraId="11B87B38"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Small charities</w:t>
      </w:r>
    </w:p>
    <w:p w14:paraId="6D5BD38E"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Community Interest Companies</w:t>
      </w:r>
    </w:p>
    <w:p w14:paraId="76CFE1F9" w14:textId="77777777" w:rsidR="00181B5B" w:rsidRPr="00181B5B" w:rsidRDefault="00181B5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Trust volunteer groups</w:t>
      </w:r>
    </w:p>
    <w:p w14:paraId="201D032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Applicants must:</w:t>
      </w:r>
    </w:p>
    <w:p w14:paraId="140F7040" w14:textId="42774C02" w:rsidR="00181B5B" w:rsidRPr="008A7BD5"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D50DD6">
        <w:rPr>
          <w:rFonts w:ascii="Segoe UI" w:eastAsia="Times New Roman" w:hAnsi="Segoe UI" w:cs="Segoe UI"/>
          <w:b/>
          <w:bCs/>
          <w:sz w:val="21"/>
          <w:szCs w:val="21"/>
          <w:lang w:eastAsia="en-GB"/>
        </w:rPr>
        <w:t>Work with a named Canal &amp; River Trust colleague, who will sponsor the application and confirm it is a local priority</w:t>
      </w:r>
      <w:r w:rsidR="00326333">
        <w:rPr>
          <w:rFonts w:ascii="Segoe UI" w:eastAsia="Times New Roman" w:hAnsi="Segoe UI" w:cs="Segoe UI"/>
          <w:b/>
          <w:bCs/>
          <w:sz w:val="21"/>
          <w:szCs w:val="21"/>
          <w:lang w:eastAsia="en-GB"/>
        </w:rPr>
        <w:t xml:space="preserve"> </w:t>
      </w:r>
      <w:r w:rsidR="00326333" w:rsidRPr="008A7BD5">
        <w:rPr>
          <w:rFonts w:ascii="Segoe UI" w:eastAsia="Times New Roman" w:hAnsi="Segoe UI" w:cs="Segoe UI"/>
          <w:sz w:val="21"/>
          <w:szCs w:val="21"/>
          <w:lang w:eastAsia="en-GB"/>
        </w:rPr>
        <w:t xml:space="preserve">(we can support you in identifying a sponsor if needed) </w:t>
      </w:r>
    </w:p>
    <w:p w14:paraId="2F5202BF"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Have a constitution and bank account (if funding is to be paid to the organisation)</w:t>
      </w:r>
    </w:p>
    <w:p w14:paraId="47F2BAD4" w14:textId="0371EDEC" w:rsidR="00813CFD" w:rsidRDefault="00813CFD">
      <w:pPr>
        <w:numPr>
          <w:ilvl w:val="0"/>
          <w:numId w:val="7"/>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Registered as a Trust Partner Group</w:t>
      </w:r>
    </w:p>
    <w:p w14:paraId="78401567" w14:textId="7122325B" w:rsid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lastRenderedPageBreak/>
        <w:t>Have appropriate public liability insurance, or be covered through the Trust where projects are Trust</w:t>
      </w:r>
      <w:r w:rsidRPr="00181B5B">
        <w:rPr>
          <w:rFonts w:ascii="Segoe UI" w:eastAsia="Times New Roman" w:hAnsi="Segoe UI" w:cs="Segoe UI"/>
          <w:sz w:val="21"/>
          <w:szCs w:val="21"/>
          <w:lang w:eastAsia="en-GB"/>
        </w:rPr>
        <w:noBreakHyphen/>
        <w:t>managed</w:t>
      </w:r>
    </w:p>
    <w:p w14:paraId="7439B6AE" w14:textId="77777777" w:rsidR="006E3E19" w:rsidRPr="00181B5B" w:rsidRDefault="006E3E19" w:rsidP="006E3E19">
      <w:pPr>
        <w:spacing w:before="100" w:beforeAutospacing="1" w:after="100" w:afterAutospacing="1" w:line="300" w:lineRule="atLeast"/>
        <w:rPr>
          <w:rFonts w:ascii="Segoe UI" w:eastAsia="Times New Roman" w:hAnsi="Segoe UI" w:cs="Segoe UI"/>
          <w:sz w:val="21"/>
          <w:szCs w:val="21"/>
          <w:lang w:eastAsia="en-GB"/>
        </w:rPr>
      </w:pPr>
    </w:p>
    <w:p w14:paraId="4D81FD37"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Provide a clear, itemised breakdown of what the funding will be used to purchase</w:t>
      </w:r>
    </w:p>
    <w:p w14:paraId="0EDBF6EF" w14:textId="77777777" w:rsidR="00181B5B" w:rsidRPr="00181B5B" w:rsidRDefault="00181B5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Agree at application stage whether the project will be Trust</w:t>
      </w:r>
      <w:r w:rsidRPr="00181B5B">
        <w:rPr>
          <w:rFonts w:ascii="Segoe UI" w:eastAsia="Times New Roman" w:hAnsi="Segoe UI" w:cs="Segoe UI"/>
          <w:sz w:val="21"/>
          <w:szCs w:val="21"/>
          <w:lang w:eastAsia="en-GB"/>
        </w:rPr>
        <w:noBreakHyphen/>
        <w:t>managed or partner</w:t>
      </w:r>
      <w:r w:rsidRPr="00181B5B">
        <w:rPr>
          <w:rFonts w:ascii="Segoe UI" w:eastAsia="Times New Roman" w:hAnsi="Segoe UI" w:cs="Segoe UI"/>
          <w:sz w:val="21"/>
          <w:szCs w:val="21"/>
          <w:lang w:eastAsia="en-GB"/>
        </w:rPr>
        <w:noBreakHyphen/>
        <w:t>managed, as this affects spend deadlines</w:t>
      </w:r>
    </w:p>
    <w:p w14:paraId="279CDB09" w14:textId="32E9E503"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 activity may continue beyond the spend deadline, but </w:t>
      </w:r>
      <w:r w:rsidRPr="00181B5B">
        <w:rPr>
          <w:rFonts w:ascii="Segoe UI" w:eastAsia="Times New Roman" w:hAnsi="Segoe UI" w:cs="Segoe UI"/>
          <w:b/>
          <w:bCs/>
          <w:sz w:val="21"/>
          <w:szCs w:val="21"/>
          <w:lang w:eastAsia="en-GB"/>
        </w:rPr>
        <w:t>all spend must be completed within agreed timescales and</w:t>
      </w:r>
      <w:r w:rsidR="00BF7E21">
        <w:rPr>
          <w:rFonts w:ascii="Segoe UI" w:eastAsia="Times New Roman" w:hAnsi="Segoe UI" w:cs="Segoe UI"/>
          <w:b/>
          <w:bCs/>
          <w:sz w:val="21"/>
          <w:szCs w:val="21"/>
          <w:lang w:eastAsia="en-GB"/>
        </w:rPr>
        <w:t xml:space="preserve"> activity must be completed</w:t>
      </w:r>
      <w:r w:rsidRPr="00181B5B">
        <w:rPr>
          <w:rFonts w:ascii="Segoe UI" w:eastAsia="Times New Roman" w:hAnsi="Segoe UI" w:cs="Segoe UI"/>
          <w:b/>
          <w:bCs/>
          <w:sz w:val="21"/>
          <w:szCs w:val="21"/>
          <w:lang w:eastAsia="en-GB"/>
        </w:rPr>
        <w:t xml:space="preserve"> no later than September 2027</w:t>
      </w:r>
      <w:r w:rsidRPr="00181B5B">
        <w:rPr>
          <w:rFonts w:ascii="Segoe UI" w:eastAsia="Times New Roman" w:hAnsi="Segoe UI" w:cs="Segoe UI"/>
          <w:sz w:val="21"/>
          <w:szCs w:val="21"/>
          <w:lang w:eastAsia="en-GB"/>
        </w:rPr>
        <w:t>.</w:t>
      </w:r>
    </w:p>
    <w:p w14:paraId="478BA230"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Where appropriate, smaller or less formal groups may be supported to apply and deliver projects in partnership with the Trust.</w:t>
      </w:r>
    </w:p>
    <w:p w14:paraId="0E966B70"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Funding available</w:t>
      </w:r>
    </w:p>
    <w:p w14:paraId="3BA46FC5" w14:textId="49533E99"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Grants of up to </w:t>
      </w:r>
      <w:r w:rsidRPr="00181B5B">
        <w:rPr>
          <w:rFonts w:ascii="Segoe UI" w:eastAsia="Times New Roman" w:hAnsi="Segoe UI" w:cs="Segoe UI"/>
          <w:b/>
          <w:bCs/>
          <w:sz w:val="21"/>
          <w:szCs w:val="21"/>
          <w:lang w:eastAsia="en-GB"/>
        </w:rPr>
        <w:t>£5,000</w:t>
      </w:r>
      <w:r w:rsidRPr="00181B5B">
        <w:rPr>
          <w:rFonts w:ascii="Segoe UI" w:eastAsia="Times New Roman" w:hAnsi="Segoe UI" w:cs="Segoe UI"/>
          <w:sz w:val="21"/>
          <w:szCs w:val="21"/>
          <w:lang w:eastAsia="en-GB"/>
        </w:rPr>
        <w:t xml:space="preserve"> </w:t>
      </w:r>
    </w:p>
    <w:p w14:paraId="2E60A85E" w14:textId="503DC47A"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Total fund: </w:t>
      </w:r>
      <w:r w:rsidRPr="00181B5B">
        <w:rPr>
          <w:rFonts w:ascii="Segoe UI" w:eastAsia="Times New Roman" w:hAnsi="Segoe UI" w:cs="Segoe UI"/>
          <w:b/>
          <w:bCs/>
          <w:sz w:val="21"/>
          <w:szCs w:val="21"/>
          <w:lang w:eastAsia="en-GB"/>
        </w:rPr>
        <w:t>£3</w:t>
      </w:r>
      <w:r w:rsidR="00822338">
        <w:rPr>
          <w:rFonts w:ascii="Segoe UI" w:eastAsia="Times New Roman" w:hAnsi="Segoe UI" w:cs="Segoe UI"/>
          <w:b/>
          <w:bCs/>
          <w:sz w:val="21"/>
          <w:szCs w:val="21"/>
          <w:lang w:eastAsia="en-GB"/>
        </w:rPr>
        <w:t>1</w:t>
      </w:r>
      <w:r w:rsidRPr="00181B5B">
        <w:rPr>
          <w:rFonts w:ascii="Segoe UI" w:eastAsia="Times New Roman" w:hAnsi="Segoe UI" w:cs="Segoe UI"/>
          <w:b/>
          <w:bCs/>
          <w:sz w:val="21"/>
          <w:szCs w:val="21"/>
          <w:lang w:eastAsia="en-GB"/>
        </w:rPr>
        <w:t>,000</w:t>
      </w:r>
      <w:r w:rsidR="002E7E86">
        <w:rPr>
          <w:rFonts w:ascii="Segoe UI" w:eastAsia="Times New Roman" w:hAnsi="Segoe UI" w:cs="Segoe UI"/>
          <w:sz w:val="21"/>
          <w:szCs w:val="21"/>
          <w:lang w:eastAsia="en-GB"/>
        </w:rPr>
        <w:t xml:space="preserve"> </w:t>
      </w:r>
    </w:p>
    <w:p w14:paraId="4D27E2C8" w14:textId="77777777"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Projects must take place on Trust</w:t>
      </w:r>
      <w:r w:rsidRPr="00181B5B">
        <w:rPr>
          <w:rFonts w:ascii="Segoe UI" w:eastAsia="Times New Roman" w:hAnsi="Segoe UI" w:cs="Segoe UI"/>
          <w:sz w:val="21"/>
          <w:szCs w:val="21"/>
          <w:lang w:eastAsia="en-GB"/>
        </w:rPr>
        <w:noBreakHyphen/>
        <w:t>managed waterways</w:t>
      </w:r>
    </w:p>
    <w:p w14:paraId="0E33FB2F" w14:textId="77777777" w:rsidR="00181B5B" w:rsidRPr="00181B5B" w:rsidRDefault="00181B5B">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Spend deadlines depend on how the project is delivered (see </w:t>
      </w:r>
      <w:r w:rsidRPr="00181B5B">
        <w:rPr>
          <w:rFonts w:ascii="Segoe UI" w:eastAsia="Times New Roman" w:hAnsi="Segoe UI" w:cs="Segoe UI"/>
          <w:i/>
          <w:iCs/>
          <w:sz w:val="21"/>
          <w:szCs w:val="21"/>
          <w:lang w:eastAsia="en-GB"/>
        </w:rPr>
        <w:t>How funding is managed</w:t>
      </w:r>
      <w:r w:rsidRPr="00181B5B">
        <w:rPr>
          <w:rFonts w:ascii="Segoe UI" w:eastAsia="Times New Roman" w:hAnsi="Segoe UI" w:cs="Segoe UI"/>
          <w:sz w:val="21"/>
          <w:szCs w:val="21"/>
          <w:lang w:eastAsia="en-GB"/>
        </w:rPr>
        <w:t>)</w:t>
      </w:r>
    </w:p>
    <w:p w14:paraId="2DDD1229"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What we fund</w:t>
      </w:r>
    </w:p>
    <w:p w14:paraId="150E79E7"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We fund practical, small</w:t>
      </w:r>
      <w:r w:rsidRPr="00181B5B">
        <w:rPr>
          <w:rFonts w:ascii="Segoe UI" w:eastAsia="Times New Roman" w:hAnsi="Segoe UI" w:cs="Segoe UI"/>
          <w:sz w:val="21"/>
          <w:szCs w:val="21"/>
          <w:lang w:eastAsia="en-GB"/>
        </w:rPr>
        <w:noBreakHyphen/>
        <w:t>scale projects, including:</w:t>
      </w:r>
    </w:p>
    <w:p w14:paraId="38D80911" w14:textId="77777777" w:rsidR="00300718" w:rsidRPr="0048160C" w:rsidRDefault="00300718">
      <w:pPr>
        <w:pStyle w:val="NoSpacing"/>
        <w:numPr>
          <w:ilvl w:val="0"/>
          <w:numId w:val="1"/>
        </w:numPr>
        <w:rPr>
          <w:rFonts w:ascii="Modern Era" w:hAnsi="Modern Era"/>
          <w:sz w:val="22"/>
        </w:rPr>
      </w:pPr>
      <w:r w:rsidRPr="00372C90">
        <w:rPr>
          <w:rFonts w:ascii="Modern Era" w:hAnsi="Modern Era"/>
          <w:b/>
          <w:bCs/>
          <w:sz w:val="22"/>
        </w:rPr>
        <w:t>Physical improvements</w:t>
      </w:r>
      <w:r w:rsidRPr="0048160C">
        <w:rPr>
          <w:rFonts w:ascii="Modern Era" w:hAnsi="Modern Era"/>
          <w:sz w:val="22"/>
        </w:rPr>
        <w:t xml:space="preserve"> such as habitat creation, seating, planters, and towpath </w:t>
      </w:r>
      <w:r>
        <w:rPr>
          <w:rFonts w:ascii="Modern Era" w:hAnsi="Modern Era"/>
          <w:sz w:val="22"/>
        </w:rPr>
        <w:t>improvements</w:t>
      </w:r>
      <w:r w:rsidRPr="0048160C">
        <w:rPr>
          <w:rFonts w:ascii="Modern Era" w:hAnsi="Modern Era"/>
          <w:sz w:val="22"/>
        </w:rPr>
        <w:t>.</w:t>
      </w:r>
    </w:p>
    <w:p w14:paraId="52E09908" w14:textId="77777777" w:rsidR="00300718" w:rsidRPr="0048160C" w:rsidRDefault="00300718">
      <w:pPr>
        <w:pStyle w:val="NoSpacing"/>
        <w:numPr>
          <w:ilvl w:val="0"/>
          <w:numId w:val="1"/>
        </w:numPr>
        <w:rPr>
          <w:rFonts w:ascii="Modern Era" w:hAnsi="Modern Era"/>
          <w:sz w:val="22"/>
        </w:rPr>
      </w:pPr>
      <w:r w:rsidRPr="0048160C">
        <w:rPr>
          <w:rFonts w:ascii="Modern Era" w:hAnsi="Modern Era"/>
          <w:b/>
          <w:bCs/>
          <w:sz w:val="22"/>
        </w:rPr>
        <w:t>Community participation</w:t>
      </w:r>
      <w:r w:rsidRPr="0048160C">
        <w:rPr>
          <w:rFonts w:ascii="Modern Era" w:hAnsi="Modern Era"/>
          <w:sz w:val="22"/>
        </w:rPr>
        <w:t xml:space="preserve"> such as volunteer training, and arts projects by the water.</w:t>
      </w:r>
    </w:p>
    <w:p w14:paraId="0D5BA92B" w14:textId="77777777" w:rsidR="00300718" w:rsidRPr="0048160C" w:rsidRDefault="00300718">
      <w:pPr>
        <w:pStyle w:val="NoSpacing"/>
        <w:numPr>
          <w:ilvl w:val="0"/>
          <w:numId w:val="1"/>
        </w:numPr>
        <w:rPr>
          <w:rFonts w:ascii="Modern Era" w:hAnsi="Modern Era"/>
          <w:sz w:val="22"/>
        </w:rPr>
      </w:pPr>
      <w:r w:rsidRPr="0048160C">
        <w:rPr>
          <w:rFonts w:ascii="Modern Era" w:hAnsi="Modern Era"/>
          <w:b/>
          <w:bCs/>
          <w:sz w:val="22"/>
        </w:rPr>
        <w:t>Essential equipment and materials</w:t>
      </w:r>
      <w:r w:rsidRPr="0048160C">
        <w:rPr>
          <w:rFonts w:ascii="Modern Era" w:hAnsi="Modern Era"/>
          <w:sz w:val="22"/>
        </w:rPr>
        <w:t xml:space="preserve"> such as safety gear, tools, wildlife homes, plants, and bulbs.</w:t>
      </w:r>
    </w:p>
    <w:p w14:paraId="1F4F014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E0583C">
        <w:rPr>
          <w:rFonts w:ascii="Segoe UI" w:eastAsia="Times New Roman" w:hAnsi="Segoe UI" w:cs="Segoe UI"/>
          <w:sz w:val="21"/>
          <w:szCs w:val="21"/>
          <w:highlight w:val="yellow"/>
          <w:lang w:eastAsia="en-GB"/>
        </w:rPr>
        <w:t xml:space="preserve">Projects must </w:t>
      </w:r>
      <w:r w:rsidRPr="00E0583C">
        <w:rPr>
          <w:rFonts w:ascii="Segoe UI" w:eastAsia="Times New Roman" w:hAnsi="Segoe UI" w:cs="Segoe UI"/>
          <w:b/>
          <w:bCs/>
          <w:sz w:val="21"/>
          <w:szCs w:val="21"/>
          <w:highlight w:val="yellow"/>
          <w:lang w:eastAsia="en-GB"/>
        </w:rPr>
        <w:t>not</w:t>
      </w:r>
      <w:r w:rsidRPr="00E0583C">
        <w:rPr>
          <w:rFonts w:ascii="Segoe UI" w:eastAsia="Times New Roman" w:hAnsi="Segoe UI" w:cs="Segoe UI"/>
          <w:sz w:val="21"/>
          <w:szCs w:val="21"/>
          <w:highlight w:val="yellow"/>
          <w:lang w:eastAsia="en-GB"/>
        </w:rPr>
        <w:t xml:space="preserve"> require planning permission or permitted development rights.</w:t>
      </w:r>
    </w:p>
    <w:p w14:paraId="34F09B52"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Projects must be ready to start quickly once approved. We </w:t>
      </w:r>
      <w:r w:rsidRPr="00181B5B">
        <w:rPr>
          <w:rFonts w:ascii="Segoe UI" w:eastAsia="Times New Roman" w:hAnsi="Segoe UI" w:cs="Segoe UI"/>
          <w:b/>
          <w:bCs/>
          <w:sz w:val="21"/>
          <w:szCs w:val="21"/>
          <w:lang w:eastAsia="en-GB"/>
        </w:rPr>
        <w:t>cannot fund salaries or day</w:t>
      </w:r>
      <w:r w:rsidRPr="00181B5B">
        <w:rPr>
          <w:rFonts w:ascii="Segoe UI" w:eastAsia="Times New Roman" w:hAnsi="Segoe UI" w:cs="Segoe UI"/>
          <w:b/>
          <w:bCs/>
          <w:sz w:val="21"/>
          <w:szCs w:val="21"/>
          <w:lang w:eastAsia="en-GB"/>
        </w:rPr>
        <w:noBreakHyphen/>
        <w:t>to</w:t>
      </w:r>
      <w:r w:rsidRPr="00181B5B">
        <w:rPr>
          <w:rFonts w:ascii="Segoe UI" w:eastAsia="Times New Roman" w:hAnsi="Segoe UI" w:cs="Segoe UI"/>
          <w:b/>
          <w:bCs/>
          <w:sz w:val="21"/>
          <w:szCs w:val="21"/>
          <w:lang w:eastAsia="en-GB"/>
        </w:rPr>
        <w:noBreakHyphen/>
        <w:t>day running costs</w:t>
      </w:r>
      <w:r w:rsidRPr="00181B5B">
        <w:rPr>
          <w:rFonts w:ascii="Segoe UI" w:eastAsia="Times New Roman" w:hAnsi="Segoe UI" w:cs="Segoe UI"/>
          <w:sz w:val="21"/>
          <w:szCs w:val="21"/>
          <w:lang w:eastAsia="en-GB"/>
        </w:rPr>
        <w:t>.</w:t>
      </w:r>
    </w:p>
    <w:p w14:paraId="02CC4A76"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How funding is managed</w:t>
      </w:r>
    </w:p>
    <w:p w14:paraId="7251556D"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There are two delivery options, agreed at application stage:</w:t>
      </w:r>
    </w:p>
    <w:p w14:paraId="35471828"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1. Trust</w:t>
      </w:r>
      <w:r w:rsidRPr="00181B5B">
        <w:rPr>
          <w:rFonts w:ascii="Segoe UI" w:eastAsia="Times New Roman" w:hAnsi="Segoe UI" w:cs="Segoe UI"/>
          <w:b/>
          <w:bCs/>
          <w:sz w:val="21"/>
          <w:szCs w:val="21"/>
          <w:lang w:eastAsia="en-GB"/>
        </w:rPr>
        <w:noBreakHyphen/>
        <w:t>managed projects</w:t>
      </w:r>
    </w:p>
    <w:p w14:paraId="0376941F" w14:textId="77777777" w:rsidR="00181B5B" w:rsidRPr="00181B5B" w:rsidRDefault="00181B5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Purchases are made by the Trust sponsor</w:t>
      </w:r>
    </w:p>
    <w:p w14:paraId="771D17B7" w14:textId="77777777" w:rsidR="00181B5B" w:rsidRPr="00181B5B" w:rsidRDefault="00181B5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Spend must be completed by 31 December 2026</w:t>
      </w:r>
    </w:p>
    <w:p w14:paraId="3223B8FF" w14:textId="77777777" w:rsidR="00181B5B" w:rsidRPr="004A6D2B" w:rsidRDefault="00181B5B">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Project activity can continue until </w:t>
      </w:r>
      <w:r w:rsidRPr="00181B5B">
        <w:rPr>
          <w:rFonts w:ascii="Segoe UI" w:eastAsia="Times New Roman" w:hAnsi="Segoe UI" w:cs="Segoe UI"/>
          <w:b/>
          <w:bCs/>
          <w:sz w:val="21"/>
          <w:szCs w:val="21"/>
          <w:lang w:eastAsia="en-GB"/>
        </w:rPr>
        <w:t>September 2027</w:t>
      </w:r>
    </w:p>
    <w:p w14:paraId="423CF2C5" w14:textId="77777777" w:rsidR="004A6D2B" w:rsidRPr="004A6D2B" w:rsidRDefault="004A6D2B" w:rsidP="004A6D2B">
      <w:pPr>
        <w:spacing w:before="100" w:beforeAutospacing="1" w:after="100" w:afterAutospacing="1" w:line="300" w:lineRule="atLeast"/>
        <w:rPr>
          <w:rFonts w:ascii="Segoe UI" w:eastAsia="Times New Roman" w:hAnsi="Segoe UI" w:cs="Segoe UI"/>
          <w:sz w:val="21"/>
          <w:szCs w:val="21"/>
          <w:lang w:eastAsia="en-GB"/>
        </w:rPr>
      </w:pPr>
    </w:p>
    <w:p w14:paraId="09B2BDBF" w14:textId="77777777" w:rsidR="004A6D2B" w:rsidRDefault="004A6D2B" w:rsidP="004A6D2B">
      <w:pPr>
        <w:spacing w:before="100" w:beforeAutospacing="1" w:after="100" w:afterAutospacing="1" w:line="300" w:lineRule="atLeast"/>
        <w:rPr>
          <w:rFonts w:ascii="Segoe UI" w:eastAsia="Times New Roman" w:hAnsi="Segoe UI" w:cs="Segoe UI"/>
          <w:b/>
          <w:bCs/>
          <w:sz w:val="21"/>
          <w:szCs w:val="21"/>
          <w:lang w:eastAsia="en-GB"/>
        </w:rPr>
      </w:pPr>
    </w:p>
    <w:p w14:paraId="333EA7CF" w14:textId="77777777" w:rsidR="004A6D2B" w:rsidRDefault="004A6D2B" w:rsidP="004A6D2B">
      <w:pPr>
        <w:spacing w:before="100" w:beforeAutospacing="1" w:after="100" w:afterAutospacing="1" w:line="300" w:lineRule="atLeast"/>
        <w:rPr>
          <w:rFonts w:ascii="Segoe UI" w:eastAsia="Times New Roman" w:hAnsi="Segoe UI" w:cs="Segoe UI"/>
          <w:b/>
          <w:bCs/>
          <w:sz w:val="21"/>
          <w:szCs w:val="21"/>
          <w:lang w:eastAsia="en-GB"/>
        </w:rPr>
      </w:pPr>
    </w:p>
    <w:p w14:paraId="1F7CEFAC"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2. Partner</w:t>
      </w:r>
      <w:r w:rsidRPr="00181B5B">
        <w:rPr>
          <w:rFonts w:ascii="Segoe UI" w:eastAsia="Times New Roman" w:hAnsi="Segoe UI" w:cs="Segoe UI"/>
          <w:b/>
          <w:bCs/>
          <w:sz w:val="21"/>
          <w:szCs w:val="21"/>
          <w:lang w:eastAsia="en-GB"/>
        </w:rPr>
        <w:noBreakHyphen/>
        <w:t>managed grants</w:t>
      </w:r>
    </w:p>
    <w:p w14:paraId="17035594"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The partner organisation invoices for the grant and manages spending</w:t>
      </w:r>
    </w:p>
    <w:p w14:paraId="75F6DC2A"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All funding must be spent by 31 March 2027</w:t>
      </w:r>
    </w:p>
    <w:p w14:paraId="1A692973" w14:textId="77777777" w:rsidR="00181B5B" w:rsidRPr="00181B5B" w:rsidRDefault="00181B5B">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Spend must match the approved budget</w:t>
      </w:r>
    </w:p>
    <w:p w14:paraId="4F67F3B9"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In all cases, projects must be ready to proceed promptly following approval, and activity must conclude by </w:t>
      </w:r>
      <w:r w:rsidRPr="00181B5B">
        <w:rPr>
          <w:rFonts w:ascii="Segoe UI" w:eastAsia="Times New Roman" w:hAnsi="Segoe UI" w:cs="Segoe UI"/>
          <w:b/>
          <w:bCs/>
          <w:sz w:val="21"/>
          <w:szCs w:val="21"/>
          <w:lang w:eastAsia="en-GB"/>
        </w:rPr>
        <w:t>September 2027</w:t>
      </w:r>
      <w:r w:rsidRPr="00181B5B">
        <w:rPr>
          <w:rFonts w:ascii="Segoe UI" w:eastAsia="Times New Roman" w:hAnsi="Segoe UI" w:cs="Segoe UI"/>
          <w:sz w:val="21"/>
          <w:szCs w:val="21"/>
          <w:lang w:eastAsia="en-GB"/>
        </w:rPr>
        <w:t>.</w:t>
      </w:r>
    </w:p>
    <w:p w14:paraId="6312EAFC"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Application timeline</w:t>
      </w:r>
    </w:p>
    <w:p w14:paraId="67CDBE08"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Applications open: </w:t>
      </w:r>
      <w:r w:rsidRPr="00181B5B">
        <w:rPr>
          <w:rFonts w:ascii="Segoe UI" w:eastAsia="Times New Roman" w:hAnsi="Segoe UI" w:cs="Segoe UI"/>
          <w:b/>
          <w:bCs/>
          <w:sz w:val="21"/>
          <w:szCs w:val="21"/>
          <w:lang w:eastAsia="en-GB"/>
        </w:rPr>
        <w:t>1 June 2026</w:t>
      </w:r>
    </w:p>
    <w:p w14:paraId="5B0015BE"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Deadline: </w:t>
      </w:r>
      <w:r w:rsidRPr="00181B5B">
        <w:rPr>
          <w:rFonts w:ascii="Segoe UI" w:eastAsia="Times New Roman" w:hAnsi="Segoe UI" w:cs="Segoe UI"/>
          <w:b/>
          <w:bCs/>
          <w:sz w:val="21"/>
          <w:szCs w:val="21"/>
          <w:lang w:eastAsia="en-GB"/>
        </w:rPr>
        <w:t>27 July 2026</w:t>
      </w:r>
    </w:p>
    <w:p w14:paraId="2D4EF5E3" w14:textId="77777777" w:rsidR="00181B5B" w:rsidRPr="00181B5B" w:rsidRDefault="00181B5B">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Decisions </w:t>
      </w:r>
      <w:proofErr w:type="gramStart"/>
      <w:r w:rsidRPr="00181B5B">
        <w:rPr>
          <w:rFonts w:ascii="Segoe UI" w:eastAsia="Times New Roman" w:hAnsi="Segoe UI" w:cs="Segoe UI"/>
          <w:sz w:val="21"/>
          <w:szCs w:val="21"/>
          <w:lang w:eastAsia="en-GB"/>
        </w:rPr>
        <w:t>made:</w:t>
      </w:r>
      <w:proofErr w:type="gramEnd"/>
      <w:r w:rsidRPr="00181B5B">
        <w:rPr>
          <w:rFonts w:ascii="Segoe UI" w:eastAsia="Times New Roman" w:hAnsi="Segoe UI" w:cs="Segoe UI"/>
          <w:sz w:val="21"/>
          <w:szCs w:val="21"/>
          <w:lang w:eastAsia="en-GB"/>
        </w:rPr>
        <w:t xml:space="preserve"> </w:t>
      </w:r>
      <w:r w:rsidRPr="00181B5B">
        <w:rPr>
          <w:rFonts w:ascii="Segoe UI" w:eastAsia="Times New Roman" w:hAnsi="Segoe UI" w:cs="Segoe UI"/>
          <w:b/>
          <w:bCs/>
          <w:sz w:val="21"/>
          <w:szCs w:val="21"/>
          <w:lang w:eastAsia="en-GB"/>
        </w:rPr>
        <w:t>early August 2026</w:t>
      </w:r>
    </w:p>
    <w:p w14:paraId="493BD377"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Projects must be ready to proceed promptly if approved.</w:t>
      </w:r>
    </w:p>
    <w:p w14:paraId="1B701C65" w14:textId="77777777" w:rsidR="00181B5B" w:rsidRPr="00181B5B" w:rsidRDefault="00181B5B" w:rsidP="00181B5B">
      <w:pPr>
        <w:spacing w:before="100" w:beforeAutospacing="1" w:after="100" w:afterAutospacing="1" w:line="300" w:lineRule="atLeast"/>
        <w:outlineLvl w:val="2"/>
        <w:rPr>
          <w:rFonts w:ascii="Segoe UI" w:eastAsia="Times New Roman" w:hAnsi="Segoe UI" w:cs="Segoe UI"/>
          <w:b/>
          <w:bCs/>
          <w:sz w:val="27"/>
          <w:szCs w:val="27"/>
          <w:lang w:eastAsia="en-GB"/>
        </w:rPr>
      </w:pPr>
      <w:r w:rsidRPr="00181B5B">
        <w:rPr>
          <w:rFonts w:ascii="Segoe UI" w:eastAsia="Times New Roman" w:hAnsi="Segoe UI" w:cs="Segoe UI"/>
          <w:b/>
          <w:bCs/>
          <w:sz w:val="27"/>
          <w:szCs w:val="27"/>
          <w:lang w:eastAsia="en-GB"/>
        </w:rPr>
        <w:t>Monitoring and evaluation</w:t>
      </w:r>
    </w:p>
    <w:p w14:paraId="36FE0816"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b/>
          <w:bCs/>
          <w:sz w:val="21"/>
          <w:szCs w:val="21"/>
          <w:lang w:eastAsia="en-GB"/>
        </w:rPr>
        <w:t>All funded projects are expected to support basic monitoring and learning.</w:t>
      </w:r>
    </w:p>
    <w:p w14:paraId="4A891313"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Funded projects will be expected to keep a simple record of:</w:t>
      </w:r>
    </w:p>
    <w:p w14:paraId="07ADAD00"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Volunteer hours contributed</w:t>
      </w:r>
    </w:p>
    <w:p w14:paraId="2CD29E76"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Practical enhancements delivered</w:t>
      </w:r>
    </w:p>
    <w:p w14:paraId="2715D6F5" w14:textId="77777777" w:rsidR="00181B5B" w:rsidRPr="00181B5B" w:rsidRDefault="00181B5B">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Numbers of people engaged through the project</w:t>
      </w:r>
    </w:p>
    <w:p w14:paraId="0BE4306D"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At the end of the project, groups will be asked to provide a short final update and take part in a brief case study interview. This helps us share learning, highlight good practice and improve the Waterway Community Fund in future rounds.</w:t>
      </w:r>
    </w:p>
    <w:p w14:paraId="4C227AA5" w14:textId="77777777" w:rsidR="00181B5B" w:rsidRPr="00181B5B" w:rsidRDefault="00181B5B" w:rsidP="00181B5B">
      <w:pPr>
        <w:spacing w:before="100" w:beforeAutospacing="1" w:after="100" w:afterAutospacing="1" w:line="300" w:lineRule="atLeast"/>
        <w:rPr>
          <w:rFonts w:ascii="Segoe UI" w:eastAsia="Times New Roman" w:hAnsi="Segoe UI" w:cs="Segoe UI"/>
          <w:sz w:val="21"/>
          <w:szCs w:val="21"/>
          <w:lang w:eastAsia="en-GB"/>
        </w:rPr>
      </w:pPr>
      <w:r w:rsidRPr="00181B5B">
        <w:rPr>
          <w:rFonts w:ascii="Segoe UI" w:eastAsia="Times New Roman" w:hAnsi="Segoe UI" w:cs="Segoe UI"/>
          <w:sz w:val="21"/>
          <w:szCs w:val="21"/>
          <w:lang w:eastAsia="en-GB"/>
        </w:rPr>
        <w:t xml:space="preserve">Financial evidence, such as receipts or proof of purchase, </w:t>
      </w:r>
      <w:r w:rsidRPr="00181B5B">
        <w:rPr>
          <w:rFonts w:ascii="Segoe UI" w:eastAsia="Times New Roman" w:hAnsi="Segoe UI" w:cs="Segoe UI"/>
          <w:b/>
          <w:bCs/>
          <w:sz w:val="21"/>
          <w:szCs w:val="21"/>
          <w:lang w:eastAsia="en-GB"/>
        </w:rPr>
        <w:t>may be requested if needed</w:t>
      </w:r>
      <w:r w:rsidRPr="00181B5B">
        <w:rPr>
          <w:rFonts w:ascii="Segoe UI" w:eastAsia="Times New Roman" w:hAnsi="Segoe UI" w:cs="Segoe UI"/>
          <w:sz w:val="21"/>
          <w:szCs w:val="21"/>
          <w:lang w:eastAsia="en-GB"/>
        </w:rPr>
        <w:t xml:space="preserve"> for assurance or audit purposes, but is </w:t>
      </w:r>
      <w:r w:rsidRPr="00181B5B">
        <w:rPr>
          <w:rFonts w:ascii="Segoe UI" w:eastAsia="Times New Roman" w:hAnsi="Segoe UI" w:cs="Segoe UI"/>
          <w:b/>
          <w:bCs/>
          <w:sz w:val="21"/>
          <w:szCs w:val="21"/>
          <w:lang w:eastAsia="en-GB"/>
        </w:rPr>
        <w:t>not routinely required</w:t>
      </w:r>
      <w:r w:rsidRPr="00181B5B">
        <w:rPr>
          <w:rFonts w:ascii="Segoe UI" w:eastAsia="Times New Roman" w:hAnsi="Segoe UI" w:cs="Segoe UI"/>
          <w:sz w:val="21"/>
          <w:szCs w:val="21"/>
          <w:lang w:eastAsia="en-GB"/>
        </w:rPr>
        <w:t>.</w:t>
      </w:r>
    </w:p>
    <w:p w14:paraId="336A833F" w14:textId="77777777" w:rsidR="00FA262C" w:rsidRPr="00181B5B" w:rsidRDefault="00FA262C" w:rsidP="0048160C">
      <w:pPr>
        <w:pStyle w:val="NoSpacing"/>
        <w:rPr>
          <w:rFonts w:ascii="Modern Era" w:hAnsi="Modern Era"/>
          <w:sz w:val="22"/>
        </w:rPr>
      </w:pPr>
    </w:p>
    <w:p w14:paraId="7EDD7684" w14:textId="77777777" w:rsidR="00FA262C" w:rsidRDefault="00FA262C" w:rsidP="0048160C">
      <w:pPr>
        <w:pStyle w:val="NoSpacing"/>
        <w:rPr>
          <w:rFonts w:ascii="Modern Era" w:hAnsi="Modern Era"/>
          <w:b/>
          <w:bCs/>
          <w:sz w:val="22"/>
        </w:rPr>
      </w:pPr>
    </w:p>
    <w:tbl>
      <w:tblPr>
        <w:tblStyle w:val="TableGrid"/>
        <w:tblW w:w="0" w:type="auto"/>
        <w:shd w:val="clear" w:color="auto" w:fill="EEECE1" w:themeFill="background2"/>
        <w:tblLook w:val="04A0" w:firstRow="1" w:lastRow="0" w:firstColumn="1" w:lastColumn="0" w:noHBand="0" w:noVBand="1"/>
      </w:tblPr>
      <w:tblGrid>
        <w:gridCol w:w="9016"/>
      </w:tblGrid>
      <w:tr w:rsidR="005932ED" w:rsidRPr="00FA262C" w14:paraId="62E08001" w14:textId="77777777" w:rsidTr="002D2712">
        <w:tc>
          <w:tcPr>
            <w:tcW w:w="9016" w:type="dxa"/>
            <w:shd w:val="clear" w:color="auto" w:fill="B6DDE8" w:themeFill="accent5" w:themeFillTint="66"/>
          </w:tcPr>
          <w:p w14:paraId="517739E0" w14:textId="70ACEAC8" w:rsidR="005932ED" w:rsidRDefault="005932ED" w:rsidP="001F0D56">
            <w:pPr>
              <w:pStyle w:val="NoSpacing"/>
              <w:rPr>
                <w:rFonts w:ascii="Modern Era" w:hAnsi="Modern Era"/>
                <w:b/>
                <w:bCs/>
              </w:rPr>
            </w:pPr>
            <w:r>
              <w:rPr>
                <w:rFonts w:ascii="Modern Era" w:hAnsi="Modern Era"/>
                <w:b/>
                <w:bCs/>
              </w:rPr>
              <w:t xml:space="preserve">Canal &amp; River Trust Project Sponsor Name: </w:t>
            </w:r>
          </w:p>
          <w:p w14:paraId="596B1E38" w14:textId="77777777" w:rsidR="002D2712" w:rsidRPr="00FA262C" w:rsidRDefault="002D2712" w:rsidP="001F0D56">
            <w:pPr>
              <w:pStyle w:val="NoSpacing"/>
              <w:rPr>
                <w:rFonts w:ascii="Modern Era" w:hAnsi="Modern Era"/>
              </w:rPr>
            </w:pPr>
          </w:p>
          <w:p w14:paraId="02451036" w14:textId="77777777" w:rsidR="002D2712" w:rsidRPr="002D2712" w:rsidRDefault="002D2712" w:rsidP="002D2712">
            <w:pPr>
              <w:pStyle w:val="NoSpacing"/>
              <w:rPr>
                <w:rFonts w:ascii="Modern Era" w:hAnsi="Modern Era"/>
              </w:rPr>
            </w:pPr>
            <w:r w:rsidRPr="002D2712">
              <w:rPr>
                <w:rFonts w:ascii="Modern Era" w:hAnsi="Modern Era"/>
              </w:rPr>
              <w:t>If you do not yet have a named Canal &amp; River Trust project sponsor, please say this in an email when you submit your application. We will do our best to help connect you with an appropriate local Trust colleague before the final stage of the process.</w:t>
            </w:r>
          </w:p>
          <w:p w14:paraId="65F42947" w14:textId="77777777" w:rsidR="005932ED" w:rsidRPr="00FA262C" w:rsidRDefault="005932ED" w:rsidP="001F0D56">
            <w:pPr>
              <w:pStyle w:val="NoSpacing"/>
              <w:rPr>
                <w:rFonts w:ascii="Modern Era" w:hAnsi="Modern Era"/>
              </w:rPr>
            </w:pPr>
          </w:p>
        </w:tc>
      </w:tr>
    </w:tbl>
    <w:p w14:paraId="0C51A8D9" w14:textId="77777777" w:rsidR="00BB39C2" w:rsidRDefault="00BB39C2" w:rsidP="00D52367">
      <w:pPr>
        <w:pStyle w:val="NoSpacing"/>
        <w:jc w:val="center"/>
        <w:rPr>
          <w:rFonts w:ascii="Modern Era" w:hAnsi="Modern Era"/>
          <w:sz w:val="22"/>
          <w:u w:val="single"/>
        </w:rPr>
      </w:pPr>
    </w:p>
    <w:p w14:paraId="36BE50CE" w14:textId="77777777" w:rsidR="00F40198" w:rsidRDefault="00F40198" w:rsidP="005F4D88">
      <w:pPr>
        <w:pStyle w:val="NoSpacing"/>
      </w:pPr>
    </w:p>
    <w:p w14:paraId="4F4FC60A" w14:textId="77777777" w:rsidR="00CD7D89" w:rsidRDefault="00CD7D89" w:rsidP="005F4D88">
      <w:pPr>
        <w:pStyle w:val="NoSpacing"/>
      </w:pPr>
    </w:p>
    <w:p w14:paraId="7730498C" w14:textId="77777777" w:rsidR="00CD7D89" w:rsidRDefault="00CD7D89" w:rsidP="005F4D88">
      <w:pPr>
        <w:pStyle w:val="NoSpacing"/>
      </w:pPr>
    </w:p>
    <w:p w14:paraId="30783A04" w14:textId="77777777" w:rsidR="00CD7D89" w:rsidRDefault="00CD7D89" w:rsidP="005F4D88">
      <w:pPr>
        <w:pStyle w:val="NoSpacing"/>
      </w:pPr>
    </w:p>
    <w:p w14:paraId="035E95C7" w14:textId="77777777" w:rsidR="00CD7D89" w:rsidRDefault="00CD7D89" w:rsidP="005F4D88">
      <w:pPr>
        <w:pStyle w:val="NoSpacing"/>
      </w:pPr>
    </w:p>
    <w:p w14:paraId="6E707BCC" w14:textId="77777777" w:rsidR="00CD7D89" w:rsidRDefault="00CD7D89" w:rsidP="005F4D88">
      <w:pPr>
        <w:pStyle w:val="NoSpacing"/>
      </w:pPr>
    </w:p>
    <w:tbl>
      <w:tblPr>
        <w:tblStyle w:val="TableGrid"/>
        <w:tblW w:w="0" w:type="auto"/>
        <w:shd w:val="clear" w:color="auto" w:fill="EEECE1" w:themeFill="background2"/>
        <w:tblLook w:val="04A0" w:firstRow="1" w:lastRow="0" w:firstColumn="1" w:lastColumn="0" w:noHBand="0" w:noVBand="1"/>
      </w:tblPr>
      <w:tblGrid>
        <w:gridCol w:w="9016"/>
      </w:tblGrid>
      <w:tr w:rsidR="00E14163" w14:paraId="3DB2F902" w14:textId="77777777" w:rsidTr="00E14163">
        <w:tc>
          <w:tcPr>
            <w:tcW w:w="9016" w:type="dxa"/>
            <w:shd w:val="clear" w:color="auto" w:fill="EEECE1" w:themeFill="background2"/>
          </w:tcPr>
          <w:p w14:paraId="692FDF03" w14:textId="77777777" w:rsidR="00FA262C" w:rsidRDefault="00FA262C" w:rsidP="00FA262C">
            <w:pPr>
              <w:pStyle w:val="NoSpacing"/>
              <w:rPr>
                <w:rFonts w:ascii="Modern Era" w:hAnsi="Modern Era"/>
                <w:b/>
                <w:bCs/>
              </w:rPr>
            </w:pPr>
            <w:r w:rsidRPr="00FA262C">
              <w:rPr>
                <w:rFonts w:ascii="Modern Era" w:hAnsi="Modern Era"/>
                <w:b/>
                <w:bCs/>
              </w:rPr>
              <w:t>Section 1 – Project description</w:t>
            </w:r>
          </w:p>
          <w:p w14:paraId="050A4FEF" w14:textId="77777777" w:rsidR="00FA262C" w:rsidRPr="00755894" w:rsidRDefault="00FA262C" w:rsidP="00FA262C">
            <w:pPr>
              <w:pStyle w:val="NoSpacing"/>
              <w:rPr>
                <w:rFonts w:ascii="Modern Era" w:hAnsi="Modern Era"/>
                <w:b/>
                <w:bCs/>
                <w:sz w:val="12"/>
                <w:szCs w:val="12"/>
              </w:rPr>
            </w:pPr>
          </w:p>
          <w:p w14:paraId="6C8B5F70" w14:textId="77777777" w:rsidR="00FA262C" w:rsidRDefault="00FA262C" w:rsidP="00FA262C">
            <w:pPr>
              <w:pStyle w:val="NoSpacing"/>
              <w:rPr>
                <w:rFonts w:ascii="Modern Era" w:hAnsi="Modern Era"/>
              </w:rPr>
            </w:pPr>
            <w:r w:rsidRPr="00FA262C">
              <w:rPr>
                <w:rFonts w:ascii="Modern Era" w:hAnsi="Modern Era"/>
                <w:b/>
                <w:bCs/>
              </w:rPr>
              <w:t>Please describe your project.</w:t>
            </w:r>
            <w:r w:rsidRPr="00FA262C">
              <w:rPr>
                <w:rFonts w:ascii="Modern Era" w:hAnsi="Modern Era"/>
              </w:rPr>
              <w:br/>
              <w:t>This should give a clear overview of what you want to do and include:</w:t>
            </w:r>
          </w:p>
          <w:p w14:paraId="78047FCC" w14:textId="77777777" w:rsidR="00FA262C" w:rsidRPr="00755894" w:rsidRDefault="00FA262C" w:rsidP="00FA262C">
            <w:pPr>
              <w:pStyle w:val="NoSpacing"/>
              <w:rPr>
                <w:rFonts w:ascii="Modern Era" w:hAnsi="Modern Era"/>
                <w:sz w:val="12"/>
                <w:szCs w:val="12"/>
              </w:rPr>
            </w:pPr>
          </w:p>
          <w:p w14:paraId="39D9345D" w14:textId="77777777" w:rsidR="00FA262C" w:rsidRPr="00FA262C" w:rsidRDefault="00FA262C">
            <w:pPr>
              <w:pStyle w:val="NoSpacing"/>
              <w:numPr>
                <w:ilvl w:val="0"/>
                <w:numId w:val="2"/>
              </w:numPr>
              <w:rPr>
                <w:rFonts w:ascii="Modern Era" w:hAnsi="Modern Era"/>
              </w:rPr>
            </w:pPr>
            <w:r w:rsidRPr="00FA262C">
              <w:rPr>
                <w:rFonts w:ascii="Modern Era" w:hAnsi="Modern Era"/>
              </w:rPr>
              <w:t>Project title</w:t>
            </w:r>
          </w:p>
          <w:p w14:paraId="5CBAA42F" w14:textId="77777777" w:rsidR="00FA262C" w:rsidRPr="00FA262C" w:rsidRDefault="00FA262C">
            <w:pPr>
              <w:pStyle w:val="NoSpacing"/>
              <w:numPr>
                <w:ilvl w:val="0"/>
                <w:numId w:val="2"/>
              </w:numPr>
              <w:rPr>
                <w:rFonts w:ascii="Modern Era" w:hAnsi="Modern Era"/>
              </w:rPr>
            </w:pPr>
            <w:r w:rsidRPr="00FA262C">
              <w:rPr>
                <w:rFonts w:ascii="Modern Era" w:hAnsi="Modern Era"/>
              </w:rPr>
              <w:t>Location and waterway</w:t>
            </w:r>
          </w:p>
          <w:p w14:paraId="7F397517" w14:textId="77777777" w:rsidR="00FA262C" w:rsidRPr="00FA262C" w:rsidRDefault="00FA262C">
            <w:pPr>
              <w:pStyle w:val="NoSpacing"/>
              <w:numPr>
                <w:ilvl w:val="0"/>
                <w:numId w:val="2"/>
              </w:numPr>
              <w:rPr>
                <w:rFonts w:ascii="Modern Era" w:hAnsi="Modern Era"/>
              </w:rPr>
            </w:pPr>
            <w:r w:rsidRPr="00FA262C">
              <w:rPr>
                <w:rFonts w:ascii="Modern Era" w:hAnsi="Modern Era"/>
              </w:rPr>
              <w:t>The main activities you will deliver</w:t>
            </w:r>
          </w:p>
          <w:p w14:paraId="5A4DE146" w14:textId="77777777" w:rsidR="00FA262C" w:rsidRPr="00FA262C" w:rsidRDefault="00FA262C">
            <w:pPr>
              <w:pStyle w:val="NoSpacing"/>
              <w:numPr>
                <w:ilvl w:val="0"/>
                <w:numId w:val="2"/>
              </w:numPr>
              <w:rPr>
                <w:rFonts w:ascii="Modern Era" w:hAnsi="Modern Era"/>
              </w:rPr>
            </w:pPr>
            <w:r w:rsidRPr="00FA262C">
              <w:rPr>
                <w:rFonts w:ascii="Modern Era" w:hAnsi="Modern Era"/>
              </w:rPr>
              <w:t>Whether the project will be Trust</w:t>
            </w:r>
            <w:r w:rsidRPr="00FA262C">
              <w:rPr>
                <w:rFonts w:ascii="Modern Era" w:hAnsi="Modern Era"/>
              </w:rPr>
              <w:noBreakHyphen/>
              <w:t>managed or partner</w:t>
            </w:r>
            <w:r w:rsidRPr="00FA262C">
              <w:rPr>
                <w:rFonts w:ascii="Modern Era" w:hAnsi="Modern Era"/>
              </w:rPr>
              <w:noBreakHyphen/>
              <w:t>managed</w:t>
            </w:r>
          </w:p>
          <w:p w14:paraId="68D57B66" w14:textId="77777777" w:rsidR="00391B27" w:rsidRPr="00391B27" w:rsidRDefault="00391B27">
            <w:pPr>
              <w:pStyle w:val="NoSpacing"/>
              <w:numPr>
                <w:ilvl w:val="0"/>
                <w:numId w:val="2"/>
              </w:numPr>
              <w:rPr>
                <w:rFonts w:ascii="Modern Era" w:hAnsi="Modern Era"/>
              </w:rPr>
            </w:pPr>
            <w:r w:rsidRPr="00391B27">
              <w:rPr>
                <w:rFonts w:ascii="Modern Era" w:hAnsi="Modern Era"/>
                <w:b/>
                <w:bCs/>
              </w:rPr>
              <w:t>When the work will take place</w:t>
            </w:r>
            <w:r w:rsidRPr="00391B27">
              <w:rPr>
                <w:rFonts w:ascii="Modern Era" w:hAnsi="Modern Era"/>
              </w:rPr>
              <w:t>, including confirmation that all spending can meet the required deadlines.</w:t>
            </w:r>
            <w:r w:rsidRPr="00391B27">
              <w:rPr>
                <w:rFonts w:ascii="Modern Era" w:hAnsi="Modern Era"/>
              </w:rPr>
              <w:br/>
            </w:r>
            <w:r w:rsidRPr="00391B27">
              <w:rPr>
                <w:rFonts w:ascii="Modern Era" w:hAnsi="Modern Era"/>
                <w:i/>
                <w:iCs/>
              </w:rPr>
              <w:t>(Project activity can continue until September 2027, but all purchases must be completed by the relevant spend deadline, depending on how the project is funded.)</w:t>
            </w:r>
          </w:p>
          <w:p w14:paraId="410302E0" w14:textId="77777777" w:rsidR="00FA262C" w:rsidRPr="00755894" w:rsidRDefault="00FA262C" w:rsidP="00FA262C">
            <w:pPr>
              <w:pStyle w:val="NoSpacing"/>
              <w:rPr>
                <w:rFonts w:ascii="Modern Era" w:hAnsi="Modern Era"/>
                <w:sz w:val="12"/>
                <w:szCs w:val="12"/>
              </w:rPr>
            </w:pPr>
          </w:p>
          <w:p w14:paraId="09953F88" w14:textId="381BF4C4" w:rsidR="00E14163" w:rsidRPr="00FA262C" w:rsidRDefault="00FA262C" w:rsidP="00755894">
            <w:pPr>
              <w:pStyle w:val="NoSpacing"/>
              <w:rPr>
                <w:rFonts w:ascii="Modern Era" w:hAnsi="Modern Era"/>
              </w:rPr>
            </w:pPr>
            <w:r w:rsidRPr="00FA262C">
              <w:rPr>
                <w:rFonts w:ascii="Modern Era" w:hAnsi="Modern Era"/>
              </w:rPr>
              <w:t>You may include photographs if these help explain the proposal.</w:t>
            </w:r>
          </w:p>
        </w:tc>
      </w:tr>
      <w:tr w:rsidR="008334C6" w14:paraId="41BA6C32" w14:textId="77777777" w:rsidTr="00E14163">
        <w:tc>
          <w:tcPr>
            <w:tcW w:w="9016" w:type="dxa"/>
            <w:shd w:val="clear" w:color="auto" w:fill="EEECE1" w:themeFill="background2"/>
          </w:tcPr>
          <w:p w14:paraId="6DF19ED1" w14:textId="2EEFF205" w:rsidR="00330281" w:rsidRPr="001939D6" w:rsidRDefault="00330281" w:rsidP="008334C6">
            <w:pPr>
              <w:pStyle w:val="NoSpacing"/>
            </w:pPr>
          </w:p>
          <w:p w14:paraId="22D85127" w14:textId="77777777" w:rsidR="00330281" w:rsidRDefault="00330281" w:rsidP="008334C6">
            <w:pPr>
              <w:pStyle w:val="NoSpacing"/>
            </w:pPr>
          </w:p>
          <w:p w14:paraId="45E57A34" w14:textId="77777777" w:rsidR="008726B8" w:rsidRDefault="008726B8" w:rsidP="008334C6">
            <w:pPr>
              <w:pStyle w:val="NoSpacing"/>
            </w:pPr>
          </w:p>
          <w:p w14:paraId="51AFD317" w14:textId="77777777" w:rsidR="008726B8" w:rsidRDefault="008726B8" w:rsidP="008334C6">
            <w:pPr>
              <w:pStyle w:val="NoSpacing"/>
            </w:pPr>
          </w:p>
          <w:p w14:paraId="6A75B997" w14:textId="77777777" w:rsidR="008726B8" w:rsidRDefault="008726B8" w:rsidP="0AFFC4C4"/>
          <w:p w14:paraId="4394410A" w14:textId="77777777" w:rsidR="008726B8" w:rsidRDefault="008726B8" w:rsidP="0AFFC4C4"/>
          <w:p w14:paraId="158A33A1" w14:textId="77777777" w:rsidR="008726B8" w:rsidRDefault="008726B8" w:rsidP="0AFFC4C4"/>
          <w:p w14:paraId="6D6F4301" w14:textId="77777777" w:rsidR="008726B8" w:rsidRDefault="008726B8" w:rsidP="0AFFC4C4"/>
          <w:p w14:paraId="6C8EA164" w14:textId="77777777" w:rsidR="008726B8" w:rsidRDefault="008726B8" w:rsidP="0AFFC4C4"/>
          <w:p w14:paraId="41C9DC88" w14:textId="77777777" w:rsidR="008726B8" w:rsidRDefault="008726B8" w:rsidP="0AFFC4C4"/>
          <w:p w14:paraId="396062C8" w14:textId="77777777" w:rsidR="008334C6" w:rsidRDefault="008334C6" w:rsidP="0AFFC4C4"/>
        </w:tc>
      </w:tr>
    </w:tbl>
    <w:p w14:paraId="6165134E" w14:textId="77777777" w:rsidR="008334C6" w:rsidRDefault="008334C6" w:rsidP="00591C1A">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FA262C" w:rsidRPr="00FA262C" w14:paraId="1E52F61D" w14:textId="77777777" w:rsidTr="00FA262C">
        <w:tc>
          <w:tcPr>
            <w:tcW w:w="9016" w:type="dxa"/>
            <w:shd w:val="clear" w:color="auto" w:fill="D9D9D9" w:themeFill="background1" w:themeFillShade="D9"/>
          </w:tcPr>
          <w:p w14:paraId="5F7B37EC" w14:textId="77777777" w:rsidR="00F26EAF" w:rsidRDefault="00F26EAF" w:rsidP="00F26EAF">
            <w:pPr>
              <w:pStyle w:val="NoSpacing"/>
              <w:rPr>
                <w:rFonts w:ascii="Modern Era" w:hAnsi="Modern Era"/>
                <w:b/>
                <w:bCs/>
              </w:rPr>
            </w:pPr>
            <w:r w:rsidRPr="00F26EAF">
              <w:rPr>
                <w:rFonts w:ascii="Modern Era" w:hAnsi="Modern Era"/>
                <w:b/>
                <w:bCs/>
              </w:rPr>
              <w:t>Section 2 – Why is this project needed?</w:t>
            </w:r>
          </w:p>
          <w:p w14:paraId="57AC9611" w14:textId="77777777" w:rsidR="00F26EAF" w:rsidRPr="00755894" w:rsidRDefault="00F26EAF" w:rsidP="00F26EAF">
            <w:pPr>
              <w:pStyle w:val="NoSpacing"/>
              <w:rPr>
                <w:rFonts w:ascii="Modern Era" w:hAnsi="Modern Era"/>
                <w:b/>
                <w:bCs/>
                <w:sz w:val="12"/>
                <w:szCs w:val="12"/>
              </w:rPr>
            </w:pPr>
          </w:p>
          <w:p w14:paraId="6C5F9A2E" w14:textId="77777777" w:rsidR="00D1730E" w:rsidRPr="00D1730E" w:rsidRDefault="00D1730E" w:rsidP="00D1730E">
            <w:pPr>
              <w:pStyle w:val="NoSpacing"/>
              <w:rPr>
                <w:rFonts w:ascii="Modern Era" w:hAnsi="Modern Era"/>
              </w:rPr>
            </w:pPr>
            <w:r w:rsidRPr="00D1730E">
              <w:rPr>
                <w:rFonts w:ascii="Modern Era" w:hAnsi="Modern Era"/>
              </w:rPr>
              <w:t>Please tell us why this project is needed in your local area.</w:t>
            </w:r>
          </w:p>
          <w:p w14:paraId="3733E8DD" w14:textId="77777777" w:rsidR="00D1730E" w:rsidRPr="00755894" w:rsidRDefault="00D1730E" w:rsidP="00D1730E">
            <w:pPr>
              <w:pStyle w:val="NoSpacing"/>
              <w:rPr>
                <w:rFonts w:ascii="Modern Era" w:hAnsi="Modern Era"/>
                <w:sz w:val="12"/>
                <w:szCs w:val="12"/>
              </w:rPr>
            </w:pPr>
          </w:p>
          <w:p w14:paraId="2AAAD80A" w14:textId="77777777" w:rsidR="00D1730E" w:rsidRPr="00D1730E" w:rsidRDefault="00D1730E" w:rsidP="00D1730E">
            <w:pPr>
              <w:pStyle w:val="NoSpacing"/>
              <w:rPr>
                <w:rFonts w:ascii="Modern Era" w:hAnsi="Modern Era"/>
              </w:rPr>
            </w:pPr>
            <w:r w:rsidRPr="00D1730E">
              <w:rPr>
                <w:rFonts w:ascii="Modern Era" w:hAnsi="Modern Era"/>
              </w:rPr>
              <w:t>This might include:</w:t>
            </w:r>
          </w:p>
          <w:p w14:paraId="772EBEE3" w14:textId="77777777" w:rsidR="00D1730E" w:rsidRPr="00D1730E" w:rsidRDefault="00D1730E">
            <w:pPr>
              <w:pStyle w:val="NoSpacing"/>
              <w:numPr>
                <w:ilvl w:val="0"/>
                <w:numId w:val="4"/>
              </w:numPr>
              <w:rPr>
                <w:rFonts w:ascii="Modern Era" w:hAnsi="Modern Era"/>
              </w:rPr>
            </w:pPr>
            <w:r w:rsidRPr="00D1730E">
              <w:rPr>
                <w:rFonts w:ascii="Modern Era" w:hAnsi="Modern Era"/>
              </w:rPr>
              <w:t>What issue, opportunity or idea the project responds to</w:t>
            </w:r>
          </w:p>
          <w:p w14:paraId="575E00B3" w14:textId="77777777" w:rsidR="00D1730E" w:rsidRPr="00D1730E" w:rsidRDefault="00D1730E">
            <w:pPr>
              <w:pStyle w:val="NoSpacing"/>
              <w:numPr>
                <w:ilvl w:val="0"/>
                <w:numId w:val="4"/>
              </w:numPr>
              <w:rPr>
                <w:rFonts w:ascii="Modern Era" w:hAnsi="Modern Era"/>
              </w:rPr>
            </w:pPr>
            <w:r w:rsidRPr="00D1730E">
              <w:rPr>
                <w:rFonts w:ascii="Modern Era" w:hAnsi="Modern Era"/>
              </w:rPr>
              <w:t xml:space="preserve">Why this </w:t>
            </w:r>
            <w:proofErr w:type="gramStart"/>
            <w:r w:rsidRPr="00D1730E">
              <w:rPr>
                <w:rFonts w:ascii="Modern Era" w:hAnsi="Modern Era"/>
              </w:rPr>
              <w:t>particular stretch</w:t>
            </w:r>
            <w:proofErr w:type="gramEnd"/>
            <w:r w:rsidRPr="00D1730E">
              <w:rPr>
                <w:rFonts w:ascii="Modern Era" w:hAnsi="Modern Era"/>
              </w:rPr>
              <w:t xml:space="preserve"> of waterway, route or space matters locally</w:t>
            </w:r>
          </w:p>
          <w:p w14:paraId="4C4DC525" w14:textId="77777777" w:rsidR="00D1730E" w:rsidRPr="00D1730E" w:rsidRDefault="00D1730E">
            <w:pPr>
              <w:pStyle w:val="NoSpacing"/>
              <w:numPr>
                <w:ilvl w:val="0"/>
                <w:numId w:val="4"/>
              </w:numPr>
              <w:rPr>
                <w:rFonts w:ascii="Modern Era" w:hAnsi="Modern Era"/>
              </w:rPr>
            </w:pPr>
            <w:r w:rsidRPr="00D1730E">
              <w:rPr>
                <w:rFonts w:ascii="Modern Era" w:hAnsi="Modern Era"/>
              </w:rPr>
              <w:t>Anything currently getting in the way (for example the condition of the space, access, lack of equipment or skills)</w:t>
            </w:r>
          </w:p>
          <w:p w14:paraId="10615482" w14:textId="77777777" w:rsidR="00D1730E" w:rsidRPr="00D1730E" w:rsidRDefault="00D1730E" w:rsidP="00D1730E">
            <w:pPr>
              <w:pStyle w:val="NoSpacing"/>
              <w:rPr>
                <w:rFonts w:ascii="Modern Era" w:hAnsi="Modern Era"/>
              </w:rPr>
            </w:pPr>
          </w:p>
          <w:p w14:paraId="5E90E86B" w14:textId="5D794538" w:rsidR="00D1730E" w:rsidRDefault="00D1730E" w:rsidP="00D1730E">
            <w:pPr>
              <w:pStyle w:val="NoSpacing"/>
              <w:rPr>
                <w:rFonts w:ascii="Modern Era" w:hAnsi="Modern Era"/>
              </w:rPr>
            </w:pPr>
            <w:r w:rsidRPr="00D1730E">
              <w:rPr>
                <w:rFonts w:ascii="Modern Era" w:hAnsi="Modern Era"/>
              </w:rPr>
              <w:t>We are looking for local knowledge and experience. You do not need to refer to national strategies or policy documents.</w:t>
            </w:r>
          </w:p>
          <w:p w14:paraId="41E0FA7A" w14:textId="77777777" w:rsidR="009159D3" w:rsidRPr="00D1730E" w:rsidRDefault="009159D3" w:rsidP="00D1730E">
            <w:pPr>
              <w:pStyle w:val="NoSpacing"/>
              <w:rPr>
                <w:rFonts w:ascii="Modern Era" w:hAnsi="Modern Era"/>
              </w:rPr>
            </w:pPr>
          </w:p>
          <w:p w14:paraId="23200455" w14:textId="61E6BFF9" w:rsidR="00FA262C" w:rsidRPr="00FA262C" w:rsidRDefault="00FA262C" w:rsidP="00F26EAF">
            <w:pPr>
              <w:pStyle w:val="NoSpacing"/>
              <w:rPr>
                <w:rFonts w:ascii="Modern Era" w:hAnsi="Modern Era"/>
              </w:rPr>
            </w:pPr>
          </w:p>
        </w:tc>
      </w:tr>
      <w:tr w:rsidR="00CF36BB" w14:paraId="585596C3" w14:textId="77777777" w:rsidTr="00FA262C">
        <w:tc>
          <w:tcPr>
            <w:tcW w:w="9016" w:type="dxa"/>
            <w:shd w:val="clear" w:color="auto" w:fill="D9D9D9" w:themeFill="background1" w:themeFillShade="D9"/>
          </w:tcPr>
          <w:p w14:paraId="0A123C2D" w14:textId="77777777" w:rsidR="00CF36BB" w:rsidRDefault="00CF36BB" w:rsidP="0AFFC4C4"/>
          <w:p w14:paraId="39137F34" w14:textId="77777777" w:rsidR="008726B8" w:rsidRDefault="008726B8" w:rsidP="0AFFC4C4"/>
          <w:p w14:paraId="7873DE35" w14:textId="77777777" w:rsidR="008726B8" w:rsidRDefault="008726B8" w:rsidP="0AFFC4C4"/>
          <w:p w14:paraId="2AE07367" w14:textId="77777777" w:rsidR="008726B8" w:rsidRDefault="008726B8" w:rsidP="0AFFC4C4"/>
          <w:p w14:paraId="6EA33B0F" w14:textId="77777777" w:rsidR="001B6A28" w:rsidRDefault="001B6A28" w:rsidP="0AFFC4C4"/>
          <w:p w14:paraId="77C4D92A" w14:textId="77777777" w:rsidR="001B6A28" w:rsidRDefault="001B6A28" w:rsidP="0AFFC4C4"/>
          <w:p w14:paraId="11F50CD4" w14:textId="77777777" w:rsidR="001B6A28" w:rsidRDefault="001B6A28" w:rsidP="0AFFC4C4"/>
          <w:p w14:paraId="0C764AA5" w14:textId="77777777" w:rsidR="001B6A28" w:rsidRDefault="001B6A28" w:rsidP="0AFFC4C4"/>
          <w:p w14:paraId="5B6DE1A3" w14:textId="77777777" w:rsidR="001B6A28" w:rsidRDefault="001B6A28" w:rsidP="0AFFC4C4"/>
          <w:p w14:paraId="1549D674" w14:textId="77777777" w:rsidR="001B6A28" w:rsidRDefault="001B6A28" w:rsidP="0AFFC4C4"/>
          <w:p w14:paraId="534921FD" w14:textId="77777777" w:rsidR="001B6A28" w:rsidRDefault="001B6A28" w:rsidP="0AFFC4C4"/>
          <w:p w14:paraId="066E3643" w14:textId="77777777" w:rsidR="001B6A28" w:rsidRDefault="001B6A28" w:rsidP="0AFFC4C4"/>
          <w:p w14:paraId="767D1AE0" w14:textId="77777777" w:rsidR="00330281" w:rsidRDefault="00330281" w:rsidP="0AFFC4C4"/>
          <w:p w14:paraId="2ADD461B" w14:textId="77777777" w:rsidR="00330281" w:rsidRDefault="00330281" w:rsidP="0AFFC4C4"/>
          <w:p w14:paraId="2EF90CC4" w14:textId="77777777" w:rsidR="00330281" w:rsidRDefault="00330281" w:rsidP="0AFFC4C4"/>
          <w:p w14:paraId="00222E33" w14:textId="77777777" w:rsidR="00CB72C3" w:rsidRDefault="00CB72C3" w:rsidP="0AFFC4C4"/>
          <w:p w14:paraId="148F4BA4" w14:textId="77777777" w:rsidR="00330281" w:rsidRDefault="00330281" w:rsidP="0AFFC4C4"/>
        </w:tc>
      </w:tr>
    </w:tbl>
    <w:p w14:paraId="0983AB43" w14:textId="77777777" w:rsidR="00CF36BB" w:rsidRDefault="00CF36BB" w:rsidP="00542A55">
      <w:pPr>
        <w:pStyle w:val="NoSpacing"/>
      </w:pPr>
    </w:p>
    <w:tbl>
      <w:tblPr>
        <w:tblStyle w:val="TableGrid"/>
        <w:tblW w:w="0" w:type="auto"/>
        <w:shd w:val="clear" w:color="auto" w:fill="DBE5F1" w:themeFill="accent1" w:themeFillTint="33"/>
        <w:tblLook w:val="04A0" w:firstRow="1" w:lastRow="0" w:firstColumn="1" w:lastColumn="0" w:noHBand="0" w:noVBand="1"/>
      </w:tblPr>
      <w:tblGrid>
        <w:gridCol w:w="9016"/>
      </w:tblGrid>
      <w:tr w:rsidR="00F26EAF" w14:paraId="191D8C83" w14:textId="77777777" w:rsidTr="00F26EAF">
        <w:tc>
          <w:tcPr>
            <w:tcW w:w="9016" w:type="dxa"/>
            <w:shd w:val="clear" w:color="auto" w:fill="DBE5F1" w:themeFill="accent1" w:themeFillTint="33"/>
          </w:tcPr>
          <w:p w14:paraId="4811BC49" w14:textId="77777777" w:rsidR="00855979" w:rsidRDefault="00855979" w:rsidP="00855979">
            <w:pPr>
              <w:rPr>
                <w:rFonts w:ascii="Modern Era" w:hAnsi="Modern Era"/>
                <w:b/>
                <w:bCs/>
              </w:rPr>
            </w:pPr>
            <w:r w:rsidRPr="00855979">
              <w:rPr>
                <w:rFonts w:ascii="Modern Era" w:hAnsi="Modern Era"/>
                <w:b/>
                <w:bCs/>
              </w:rPr>
              <w:t>Section 3 – What will the project achieve and how will it be delivered?</w:t>
            </w:r>
          </w:p>
          <w:p w14:paraId="31914AD0" w14:textId="77777777" w:rsidR="00855979" w:rsidRPr="009159D3" w:rsidRDefault="00855979" w:rsidP="00855979">
            <w:pPr>
              <w:rPr>
                <w:rFonts w:ascii="Modern Era" w:hAnsi="Modern Era"/>
                <w:b/>
                <w:bCs/>
                <w:sz w:val="12"/>
                <w:szCs w:val="12"/>
              </w:rPr>
            </w:pPr>
          </w:p>
          <w:p w14:paraId="6B710FB0" w14:textId="77777777" w:rsidR="00855979" w:rsidRDefault="00855979" w:rsidP="00855979">
            <w:pPr>
              <w:rPr>
                <w:rFonts w:ascii="Modern Era" w:hAnsi="Modern Era"/>
                <w:b/>
                <w:bCs/>
              </w:rPr>
            </w:pPr>
            <w:r w:rsidRPr="00855979">
              <w:rPr>
                <w:rFonts w:ascii="Modern Era" w:hAnsi="Modern Era"/>
                <w:b/>
                <w:bCs/>
              </w:rPr>
              <w:t>Please describe what the project will deliver and how it will be put into action.</w:t>
            </w:r>
          </w:p>
          <w:p w14:paraId="6A3A04B4" w14:textId="77777777" w:rsidR="00855979" w:rsidRPr="009159D3" w:rsidRDefault="00855979" w:rsidP="00855979">
            <w:pPr>
              <w:rPr>
                <w:rFonts w:ascii="Modern Era" w:hAnsi="Modern Era"/>
                <w:sz w:val="12"/>
                <w:szCs w:val="12"/>
              </w:rPr>
            </w:pPr>
          </w:p>
          <w:p w14:paraId="55B5F191" w14:textId="7B70A91C" w:rsidR="00A73254" w:rsidRPr="00A73254" w:rsidRDefault="00A73254" w:rsidP="00A73254">
            <w:pPr>
              <w:rPr>
                <w:rFonts w:ascii="Modern Era" w:hAnsi="Modern Era"/>
              </w:rPr>
            </w:pPr>
            <w:r>
              <w:rPr>
                <w:rFonts w:ascii="Modern Era" w:hAnsi="Modern Era"/>
                <w:b/>
                <w:bCs/>
              </w:rPr>
              <w:t>P</w:t>
            </w:r>
            <w:r w:rsidRPr="00A73254">
              <w:rPr>
                <w:rFonts w:ascii="Modern Era" w:hAnsi="Modern Era"/>
                <w:b/>
                <w:bCs/>
              </w:rPr>
              <w:t>lease tell us:</w:t>
            </w:r>
          </w:p>
          <w:p w14:paraId="40013273" w14:textId="77777777" w:rsidR="00A73254" w:rsidRPr="00A73254" w:rsidRDefault="00A73254">
            <w:pPr>
              <w:numPr>
                <w:ilvl w:val="0"/>
                <w:numId w:val="3"/>
              </w:numPr>
              <w:rPr>
                <w:rFonts w:ascii="Modern Era" w:hAnsi="Modern Era"/>
              </w:rPr>
            </w:pPr>
            <w:r w:rsidRPr="00A73254">
              <w:rPr>
                <w:rFonts w:ascii="Modern Era" w:hAnsi="Modern Era"/>
              </w:rPr>
              <w:t>What you plan to do and what the project will deliver</w:t>
            </w:r>
          </w:p>
          <w:p w14:paraId="08F93967" w14:textId="77777777" w:rsidR="00A73254" w:rsidRPr="00A73254" w:rsidRDefault="00A73254">
            <w:pPr>
              <w:numPr>
                <w:ilvl w:val="0"/>
                <w:numId w:val="3"/>
              </w:numPr>
              <w:rPr>
                <w:rFonts w:ascii="Modern Era" w:hAnsi="Modern Era"/>
              </w:rPr>
            </w:pPr>
            <w:r w:rsidRPr="00A73254">
              <w:rPr>
                <w:rFonts w:ascii="Modern Era" w:hAnsi="Modern Era"/>
              </w:rPr>
              <w:t>Who will be involved (for example volunteers, partner groups or Trust staff)</w:t>
            </w:r>
          </w:p>
          <w:p w14:paraId="5C1BCCCE" w14:textId="77777777" w:rsidR="00A73254" w:rsidRPr="00A73254" w:rsidRDefault="00A73254">
            <w:pPr>
              <w:numPr>
                <w:ilvl w:val="0"/>
                <w:numId w:val="3"/>
              </w:numPr>
              <w:rPr>
                <w:rFonts w:ascii="Modern Era" w:hAnsi="Modern Era"/>
              </w:rPr>
            </w:pPr>
            <w:r w:rsidRPr="00A73254">
              <w:rPr>
                <w:rFonts w:ascii="Modern Era" w:hAnsi="Modern Era"/>
              </w:rPr>
              <w:t>What will be bought with the funding and how it will be used</w:t>
            </w:r>
          </w:p>
          <w:p w14:paraId="318CD101" w14:textId="77777777" w:rsidR="00A73254" w:rsidRPr="00A73254" w:rsidRDefault="00A73254">
            <w:pPr>
              <w:numPr>
                <w:ilvl w:val="0"/>
                <w:numId w:val="3"/>
              </w:numPr>
              <w:rPr>
                <w:rFonts w:ascii="Modern Era" w:hAnsi="Modern Era"/>
              </w:rPr>
            </w:pPr>
            <w:r w:rsidRPr="00A73254">
              <w:rPr>
                <w:rFonts w:ascii="Modern Era" w:hAnsi="Modern Era"/>
              </w:rPr>
              <w:t>How the waterway, route or space will be improved or used as a result</w:t>
            </w:r>
          </w:p>
          <w:p w14:paraId="2D64AB2C" w14:textId="77777777" w:rsidR="00A73254" w:rsidRPr="009159D3" w:rsidRDefault="00A73254" w:rsidP="00A73254">
            <w:pPr>
              <w:rPr>
                <w:rFonts w:ascii="Modern Era" w:hAnsi="Modern Era"/>
                <w:sz w:val="12"/>
                <w:szCs w:val="12"/>
              </w:rPr>
            </w:pPr>
          </w:p>
          <w:p w14:paraId="6E93046C" w14:textId="42BDF819" w:rsidR="00F26EAF" w:rsidRPr="00855979" w:rsidRDefault="00A73254" w:rsidP="009159D3">
            <w:pPr>
              <w:rPr>
                <w:rFonts w:ascii="Modern Era" w:hAnsi="Modern Era"/>
              </w:rPr>
            </w:pPr>
            <w:r w:rsidRPr="00A73254">
              <w:rPr>
                <w:rFonts w:ascii="Modern Era" w:hAnsi="Modern Era"/>
              </w:rPr>
              <w:t>You do not need to use technical or formal wording. We are simply looking for a clear description of what you will have done by the end of the project.</w:t>
            </w:r>
          </w:p>
        </w:tc>
      </w:tr>
      <w:tr w:rsidR="001F221C" w14:paraId="4B5AD68C" w14:textId="77777777" w:rsidTr="00F26EAF">
        <w:tc>
          <w:tcPr>
            <w:tcW w:w="9016" w:type="dxa"/>
            <w:shd w:val="clear" w:color="auto" w:fill="DBE5F1" w:themeFill="accent1" w:themeFillTint="33"/>
          </w:tcPr>
          <w:p w14:paraId="4B7336BB" w14:textId="77777777" w:rsidR="00330281" w:rsidRDefault="00330281" w:rsidP="001F221C">
            <w:pPr>
              <w:rPr>
                <w:i/>
                <w:iCs/>
              </w:rPr>
            </w:pPr>
          </w:p>
          <w:p w14:paraId="20C162FC" w14:textId="77777777" w:rsidR="00330281" w:rsidRDefault="00330281" w:rsidP="001F221C">
            <w:pPr>
              <w:rPr>
                <w:i/>
                <w:iCs/>
              </w:rPr>
            </w:pPr>
          </w:p>
          <w:p w14:paraId="52744FBC" w14:textId="77777777" w:rsidR="008726B8" w:rsidRDefault="008726B8" w:rsidP="001F221C">
            <w:pPr>
              <w:rPr>
                <w:i/>
                <w:iCs/>
              </w:rPr>
            </w:pPr>
          </w:p>
          <w:p w14:paraId="1E9EAD13" w14:textId="77777777" w:rsidR="008726B8" w:rsidRDefault="008726B8" w:rsidP="001F221C">
            <w:pPr>
              <w:rPr>
                <w:i/>
                <w:iCs/>
              </w:rPr>
            </w:pPr>
          </w:p>
          <w:p w14:paraId="06671768" w14:textId="77777777" w:rsidR="008726B8" w:rsidRDefault="008726B8" w:rsidP="001F221C">
            <w:pPr>
              <w:rPr>
                <w:i/>
                <w:iCs/>
              </w:rPr>
            </w:pPr>
          </w:p>
          <w:p w14:paraId="0702D12E" w14:textId="77777777" w:rsidR="001B6A28" w:rsidRDefault="001B6A28" w:rsidP="001F221C">
            <w:pPr>
              <w:rPr>
                <w:i/>
                <w:iCs/>
              </w:rPr>
            </w:pPr>
          </w:p>
          <w:p w14:paraId="5D28C0E9" w14:textId="77777777" w:rsidR="001B6A28" w:rsidRDefault="001B6A28" w:rsidP="001F221C">
            <w:pPr>
              <w:rPr>
                <w:i/>
                <w:iCs/>
              </w:rPr>
            </w:pPr>
          </w:p>
          <w:p w14:paraId="10E55178" w14:textId="77777777" w:rsidR="001B6A28" w:rsidRDefault="001B6A28" w:rsidP="001F221C">
            <w:pPr>
              <w:rPr>
                <w:i/>
                <w:iCs/>
              </w:rPr>
            </w:pPr>
          </w:p>
          <w:p w14:paraId="01708294" w14:textId="77777777" w:rsidR="001B6A28" w:rsidRDefault="001B6A28" w:rsidP="001F221C">
            <w:pPr>
              <w:rPr>
                <w:i/>
                <w:iCs/>
              </w:rPr>
            </w:pPr>
          </w:p>
          <w:p w14:paraId="54DC5B29" w14:textId="77777777" w:rsidR="001B6A28" w:rsidRDefault="001B6A28" w:rsidP="001F221C">
            <w:pPr>
              <w:rPr>
                <w:i/>
                <w:iCs/>
              </w:rPr>
            </w:pPr>
          </w:p>
          <w:p w14:paraId="754730D1" w14:textId="77777777" w:rsidR="008726B8" w:rsidRDefault="008726B8" w:rsidP="001F221C">
            <w:pPr>
              <w:rPr>
                <w:i/>
                <w:iCs/>
              </w:rPr>
            </w:pPr>
          </w:p>
          <w:p w14:paraId="7E0327E4" w14:textId="77777777" w:rsidR="008726B8" w:rsidRDefault="008726B8" w:rsidP="001F221C">
            <w:pPr>
              <w:rPr>
                <w:i/>
                <w:iCs/>
              </w:rPr>
            </w:pPr>
          </w:p>
          <w:p w14:paraId="74178AA0" w14:textId="77777777" w:rsidR="001B6A28" w:rsidRDefault="001B6A28" w:rsidP="001F221C">
            <w:pPr>
              <w:rPr>
                <w:i/>
                <w:iCs/>
              </w:rPr>
            </w:pPr>
          </w:p>
          <w:p w14:paraId="02CED457" w14:textId="77777777" w:rsidR="008726B8" w:rsidRDefault="008726B8" w:rsidP="001F221C">
            <w:pPr>
              <w:rPr>
                <w:i/>
                <w:iCs/>
              </w:rPr>
            </w:pPr>
          </w:p>
          <w:p w14:paraId="57ED197A" w14:textId="77777777" w:rsidR="008726B8" w:rsidRDefault="008726B8" w:rsidP="001F221C">
            <w:pPr>
              <w:rPr>
                <w:i/>
                <w:iCs/>
              </w:rPr>
            </w:pPr>
          </w:p>
          <w:p w14:paraId="15202626" w14:textId="77777777" w:rsidR="00330281" w:rsidRDefault="00330281" w:rsidP="001F221C">
            <w:pPr>
              <w:rPr>
                <w:i/>
                <w:iCs/>
              </w:rPr>
            </w:pPr>
          </w:p>
          <w:p w14:paraId="1FABE9C5" w14:textId="77777777" w:rsidR="00CB72C3" w:rsidRDefault="00CB72C3" w:rsidP="001F221C">
            <w:pPr>
              <w:rPr>
                <w:i/>
                <w:iCs/>
              </w:rPr>
            </w:pPr>
          </w:p>
          <w:p w14:paraId="586C1EB0" w14:textId="77777777" w:rsidR="00330281" w:rsidRPr="00330281" w:rsidRDefault="00330281" w:rsidP="001F221C">
            <w:pPr>
              <w:rPr>
                <w:i/>
                <w:iCs/>
              </w:rPr>
            </w:pPr>
          </w:p>
          <w:p w14:paraId="7ADB550D" w14:textId="77777777" w:rsidR="001F221C" w:rsidRDefault="001F221C" w:rsidP="0AFFC4C4"/>
        </w:tc>
      </w:tr>
    </w:tbl>
    <w:p w14:paraId="1ACCB916" w14:textId="6223CDE4" w:rsidR="00100E3A" w:rsidRDefault="00100E3A" w:rsidP="00874FB8">
      <w:pPr>
        <w:pStyle w:val="NoSpacing"/>
      </w:pPr>
    </w:p>
    <w:tbl>
      <w:tblPr>
        <w:tblStyle w:val="TableGrid"/>
        <w:tblW w:w="0" w:type="auto"/>
        <w:shd w:val="clear" w:color="auto" w:fill="DBE5F1" w:themeFill="accent1" w:themeFillTint="33"/>
        <w:tblLook w:val="04A0" w:firstRow="1" w:lastRow="0" w:firstColumn="1" w:lastColumn="0" w:noHBand="0" w:noVBand="1"/>
      </w:tblPr>
      <w:tblGrid>
        <w:gridCol w:w="9016"/>
      </w:tblGrid>
      <w:tr w:rsidR="002E4D06" w14:paraId="1B371AA8" w14:textId="77777777" w:rsidTr="00E7107D">
        <w:tc>
          <w:tcPr>
            <w:tcW w:w="9242" w:type="dxa"/>
            <w:shd w:val="clear" w:color="auto" w:fill="DBE5F1" w:themeFill="accent1" w:themeFillTint="33"/>
          </w:tcPr>
          <w:p w14:paraId="21137075" w14:textId="3FF5B971" w:rsidR="002E4D06" w:rsidRDefault="008C0882" w:rsidP="002E4D06">
            <w:pPr>
              <w:rPr>
                <w:b/>
                <w:bCs/>
              </w:rPr>
            </w:pPr>
            <w:r>
              <w:rPr>
                <w:b/>
                <w:bCs/>
              </w:rPr>
              <w:t xml:space="preserve">Section </w:t>
            </w:r>
            <w:r w:rsidR="0027174A">
              <w:rPr>
                <w:b/>
                <w:bCs/>
              </w:rPr>
              <w:t>4</w:t>
            </w:r>
            <w:r>
              <w:rPr>
                <w:b/>
                <w:bCs/>
              </w:rPr>
              <w:t xml:space="preserve"> - </w:t>
            </w:r>
            <w:r w:rsidR="002E4D06" w:rsidRPr="00DF4254">
              <w:rPr>
                <w:b/>
                <w:bCs/>
              </w:rPr>
              <w:t>Project budget</w:t>
            </w:r>
          </w:p>
          <w:p w14:paraId="7B838F47" w14:textId="77777777" w:rsidR="002E4D06" w:rsidRPr="00DF4254" w:rsidRDefault="002E4D06" w:rsidP="002E4D06">
            <w:pPr>
              <w:rPr>
                <w:b/>
                <w:bCs/>
              </w:rPr>
            </w:pPr>
          </w:p>
          <w:tbl>
            <w:tblPr>
              <w:tblStyle w:val="TableGrid"/>
              <w:tblW w:w="0" w:type="auto"/>
              <w:tblLook w:val="04A0" w:firstRow="1" w:lastRow="0" w:firstColumn="1" w:lastColumn="0" w:noHBand="0" w:noVBand="1"/>
            </w:tblPr>
            <w:tblGrid>
              <w:gridCol w:w="4422"/>
              <w:gridCol w:w="4368"/>
            </w:tblGrid>
            <w:tr w:rsidR="002E4D06" w14:paraId="3082C47F" w14:textId="77777777" w:rsidTr="004222E1">
              <w:tc>
                <w:tcPr>
                  <w:tcW w:w="4422" w:type="dxa"/>
                </w:tcPr>
                <w:p w14:paraId="6FEFEBDE" w14:textId="41CBE97D" w:rsidR="002E4D06" w:rsidRDefault="00C64282" w:rsidP="002E4D06">
                  <w:r>
                    <w:t>Amount you are</w:t>
                  </w:r>
                  <w:r w:rsidR="002E4D06">
                    <w:t xml:space="preserve"> request</w:t>
                  </w:r>
                  <w:r>
                    <w:t>ing from this fund</w:t>
                  </w:r>
                </w:p>
              </w:tc>
              <w:tc>
                <w:tcPr>
                  <w:tcW w:w="4368" w:type="dxa"/>
                </w:tcPr>
                <w:p w14:paraId="62389A42" w14:textId="5EAA575E" w:rsidR="002E4D06" w:rsidRDefault="00B44F02" w:rsidP="002E4D06">
                  <w:r>
                    <w:t>£</w:t>
                  </w:r>
                </w:p>
              </w:tc>
            </w:tr>
          </w:tbl>
          <w:p w14:paraId="0359CE35" w14:textId="77777777" w:rsidR="008C0882" w:rsidRDefault="008C0882" w:rsidP="002E4D06"/>
          <w:p w14:paraId="1B433057" w14:textId="77777777" w:rsidR="001B6A28" w:rsidRDefault="001B6A28" w:rsidP="001B6A28">
            <w:r w:rsidRPr="001B6A28">
              <w:t>We are looking for a clear, item</w:t>
            </w:r>
            <w:r w:rsidRPr="001B6A28">
              <w:noBreakHyphen/>
              <w:t>by</w:t>
            </w:r>
            <w:r w:rsidRPr="001B6A28">
              <w:noBreakHyphen/>
              <w:t>item breakdown of what the money will be used to buy, with estimated costs for each item.</w:t>
            </w:r>
          </w:p>
          <w:p w14:paraId="326487D2" w14:textId="77777777" w:rsidR="001B6A28" w:rsidRPr="001B6A28" w:rsidRDefault="001B6A28" w:rsidP="001B6A28"/>
          <w:p w14:paraId="7BA24894" w14:textId="77777777" w:rsidR="001B6A28" w:rsidRPr="001B6A28" w:rsidRDefault="001B6A28" w:rsidP="001B6A28">
            <w:r w:rsidRPr="001B6A28">
              <w:t>If your project includes any partnership funding or other contributions (including support from the Canal &amp; River Trust), please include this and show how it fits with the overall budget.</w:t>
            </w:r>
          </w:p>
          <w:p w14:paraId="42635497" w14:textId="77777777" w:rsidR="002E4D06" w:rsidRDefault="002E4D06" w:rsidP="002E4D06"/>
          <w:tbl>
            <w:tblPr>
              <w:tblStyle w:val="TableGrid"/>
              <w:tblW w:w="0" w:type="auto"/>
              <w:tblLook w:val="04A0" w:firstRow="1" w:lastRow="0" w:firstColumn="1" w:lastColumn="0" w:noHBand="0" w:noVBand="1"/>
            </w:tblPr>
            <w:tblGrid>
              <w:gridCol w:w="2192"/>
              <w:gridCol w:w="2197"/>
            </w:tblGrid>
            <w:tr w:rsidR="00B44F02" w14:paraId="6AD94EDC" w14:textId="77777777" w:rsidTr="004222E1">
              <w:tc>
                <w:tcPr>
                  <w:tcW w:w="2192" w:type="dxa"/>
                </w:tcPr>
                <w:p w14:paraId="2D642E70" w14:textId="7A9C9159" w:rsidR="00B44F02" w:rsidRDefault="00B44F02" w:rsidP="002E4D06">
                  <w:r>
                    <w:t xml:space="preserve">Budget Item </w:t>
                  </w:r>
                </w:p>
              </w:tc>
              <w:tc>
                <w:tcPr>
                  <w:tcW w:w="2197" w:type="dxa"/>
                </w:tcPr>
                <w:p w14:paraId="77564711" w14:textId="77777777" w:rsidR="00B44F02" w:rsidRDefault="00B44F02" w:rsidP="002E4D06">
                  <w:r>
                    <w:t xml:space="preserve">Amount </w:t>
                  </w:r>
                </w:p>
              </w:tc>
            </w:tr>
            <w:tr w:rsidR="00B44F02" w14:paraId="47CD42CA" w14:textId="77777777" w:rsidTr="004222E1">
              <w:tc>
                <w:tcPr>
                  <w:tcW w:w="2192" w:type="dxa"/>
                </w:tcPr>
                <w:p w14:paraId="2DB34AD4" w14:textId="77777777" w:rsidR="00B44F02" w:rsidRDefault="00B44F02" w:rsidP="002E4D06"/>
              </w:tc>
              <w:tc>
                <w:tcPr>
                  <w:tcW w:w="2197" w:type="dxa"/>
                </w:tcPr>
                <w:p w14:paraId="524A7910" w14:textId="77777777" w:rsidR="00B44F02" w:rsidRDefault="00B44F02" w:rsidP="002E4D06"/>
              </w:tc>
            </w:tr>
            <w:tr w:rsidR="001F5C27" w14:paraId="37CE6CDB" w14:textId="77777777" w:rsidTr="004222E1">
              <w:tc>
                <w:tcPr>
                  <w:tcW w:w="2192" w:type="dxa"/>
                </w:tcPr>
                <w:p w14:paraId="063EDC57" w14:textId="77777777" w:rsidR="001F5C27" w:rsidRDefault="001F5C27" w:rsidP="002E4D06"/>
              </w:tc>
              <w:tc>
                <w:tcPr>
                  <w:tcW w:w="2197" w:type="dxa"/>
                </w:tcPr>
                <w:p w14:paraId="34979F7E" w14:textId="77777777" w:rsidR="001F5C27" w:rsidRDefault="001F5C27" w:rsidP="002E4D06"/>
              </w:tc>
            </w:tr>
            <w:tr w:rsidR="001F5C27" w14:paraId="623FB1C1" w14:textId="77777777" w:rsidTr="004222E1">
              <w:tc>
                <w:tcPr>
                  <w:tcW w:w="2192" w:type="dxa"/>
                </w:tcPr>
                <w:p w14:paraId="356E62DE" w14:textId="77777777" w:rsidR="001F5C27" w:rsidRDefault="001F5C27" w:rsidP="002E4D06"/>
              </w:tc>
              <w:tc>
                <w:tcPr>
                  <w:tcW w:w="2197" w:type="dxa"/>
                </w:tcPr>
                <w:p w14:paraId="66D3B124" w14:textId="77777777" w:rsidR="001F5C27" w:rsidRDefault="001F5C27" w:rsidP="002E4D06"/>
              </w:tc>
            </w:tr>
            <w:tr w:rsidR="001F5C27" w14:paraId="3EF5C596" w14:textId="77777777" w:rsidTr="004222E1">
              <w:tc>
                <w:tcPr>
                  <w:tcW w:w="2192" w:type="dxa"/>
                </w:tcPr>
                <w:p w14:paraId="409326BC" w14:textId="77777777" w:rsidR="001F5C27" w:rsidRDefault="001F5C27" w:rsidP="002E4D06"/>
              </w:tc>
              <w:tc>
                <w:tcPr>
                  <w:tcW w:w="2197" w:type="dxa"/>
                </w:tcPr>
                <w:p w14:paraId="6841CA2B" w14:textId="77777777" w:rsidR="001F5C27" w:rsidRDefault="001F5C27" w:rsidP="002E4D06"/>
              </w:tc>
            </w:tr>
            <w:tr w:rsidR="001F5C27" w14:paraId="26BCB046" w14:textId="77777777" w:rsidTr="004222E1">
              <w:tc>
                <w:tcPr>
                  <w:tcW w:w="2192" w:type="dxa"/>
                </w:tcPr>
                <w:p w14:paraId="75A9EFE5" w14:textId="77777777" w:rsidR="001F5C27" w:rsidRDefault="001F5C27" w:rsidP="002E4D06"/>
              </w:tc>
              <w:tc>
                <w:tcPr>
                  <w:tcW w:w="2197" w:type="dxa"/>
                </w:tcPr>
                <w:p w14:paraId="13650D52" w14:textId="77777777" w:rsidR="001F5C27" w:rsidRDefault="001F5C27" w:rsidP="002E4D06"/>
              </w:tc>
            </w:tr>
            <w:tr w:rsidR="001F5C27" w14:paraId="69E11C9C" w14:textId="77777777" w:rsidTr="004222E1">
              <w:tc>
                <w:tcPr>
                  <w:tcW w:w="2192" w:type="dxa"/>
                </w:tcPr>
                <w:p w14:paraId="0532DD5C" w14:textId="77777777" w:rsidR="001F5C27" w:rsidRDefault="001F5C27" w:rsidP="002E4D06"/>
              </w:tc>
              <w:tc>
                <w:tcPr>
                  <w:tcW w:w="2197" w:type="dxa"/>
                </w:tcPr>
                <w:p w14:paraId="0B62D70F" w14:textId="77777777" w:rsidR="001F5C27" w:rsidRDefault="001F5C27" w:rsidP="002E4D06"/>
              </w:tc>
            </w:tr>
            <w:tr w:rsidR="001F5C27" w14:paraId="5738110C" w14:textId="77777777" w:rsidTr="004222E1">
              <w:tc>
                <w:tcPr>
                  <w:tcW w:w="2192" w:type="dxa"/>
                </w:tcPr>
                <w:p w14:paraId="7C13756B" w14:textId="77777777" w:rsidR="001F5C27" w:rsidRDefault="001F5C27" w:rsidP="002E4D06"/>
              </w:tc>
              <w:tc>
                <w:tcPr>
                  <w:tcW w:w="2197" w:type="dxa"/>
                </w:tcPr>
                <w:p w14:paraId="118C8787" w14:textId="77777777" w:rsidR="001F5C27" w:rsidRDefault="001F5C27" w:rsidP="002E4D06"/>
              </w:tc>
            </w:tr>
            <w:tr w:rsidR="00B44F02" w14:paraId="77043B2D" w14:textId="77777777" w:rsidTr="004222E1">
              <w:tc>
                <w:tcPr>
                  <w:tcW w:w="2192" w:type="dxa"/>
                </w:tcPr>
                <w:p w14:paraId="2888201E" w14:textId="77777777" w:rsidR="00B44F02" w:rsidRDefault="00B44F02" w:rsidP="002E4D06"/>
              </w:tc>
              <w:tc>
                <w:tcPr>
                  <w:tcW w:w="2197" w:type="dxa"/>
                </w:tcPr>
                <w:p w14:paraId="0944E57C" w14:textId="77777777" w:rsidR="00B44F02" w:rsidRDefault="00B44F02" w:rsidP="002E4D06"/>
              </w:tc>
            </w:tr>
            <w:tr w:rsidR="00B44F02" w14:paraId="509EE369" w14:textId="77777777" w:rsidTr="004222E1">
              <w:tc>
                <w:tcPr>
                  <w:tcW w:w="2192" w:type="dxa"/>
                </w:tcPr>
                <w:p w14:paraId="785F362A" w14:textId="77777777" w:rsidR="00B44F02" w:rsidRDefault="00B44F02" w:rsidP="002E4D06"/>
              </w:tc>
              <w:tc>
                <w:tcPr>
                  <w:tcW w:w="2197" w:type="dxa"/>
                </w:tcPr>
                <w:p w14:paraId="77ADDD2B" w14:textId="77777777" w:rsidR="00B44F02" w:rsidRDefault="00B44F02" w:rsidP="002E4D06"/>
              </w:tc>
            </w:tr>
            <w:tr w:rsidR="00B44F02" w14:paraId="0E0D5E06" w14:textId="77777777" w:rsidTr="004222E1">
              <w:tc>
                <w:tcPr>
                  <w:tcW w:w="2192" w:type="dxa"/>
                </w:tcPr>
                <w:p w14:paraId="7A87239C" w14:textId="77777777" w:rsidR="00B44F02" w:rsidRDefault="00B44F02" w:rsidP="002E4D06"/>
              </w:tc>
              <w:tc>
                <w:tcPr>
                  <w:tcW w:w="2197" w:type="dxa"/>
                </w:tcPr>
                <w:p w14:paraId="2D6E0A2A" w14:textId="77777777" w:rsidR="00B44F02" w:rsidRDefault="00B44F02" w:rsidP="002E4D06"/>
              </w:tc>
            </w:tr>
            <w:tr w:rsidR="00B44F02" w14:paraId="305445A0" w14:textId="77777777" w:rsidTr="004222E1">
              <w:tc>
                <w:tcPr>
                  <w:tcW w:w="2192" w:type="dxa"/>
                </w:tcPr>
                <w:p w14:paraId="2E596496" w14:textId="74A45052" w:rsidR="00B44F02" w:rsidRDefault="00B44F02" w:rsidP="00B44F02">
                  <w:pPr>
                    <w:jc w:val="right"/>
                  </w:pPr>
                  <w:r>
                    <w:lastRenderedPageBreak/>
                    <w:t>TOTAL</w:t>
                  </w:r>
                </w:p>
              </w:tc>
              <w:tc>
                <w:tcPr>
                  <w:tcW w:w="2197" w:type="dxa"/>
                </w:tcPr>
                <w:p w14:paraId="36748D0F" w14:textId="77777777" w:rsidR="00B44F02" w:rsidRDefault="00B44F02" w:rsidP="002E4D06"/>
              </w:tc>
            </w:tr>
          </w:tbl>
          <w:p w14:paraId="3DCC5AEC" w14:textId="77777777" w:rsidR="00C515A0" w:rsidRPr="00C515A0" w:rsidRDefault="00C515A0" w:rsidP="00C515A0"/>
          <w:p w14:paraId="42B0FF18" w14:textId="77777777" w:rsidR="007C634E" w:rsidRDefault="007C634E" w:rsidP="008C6E0A">
            <w:pPr>
              <w:pStyle w:val="NoSpacing"/>
            </w:pPr>
          </w:p>
        </w:tc>
      </w:tr>
    </w:tbl>
    <w:p w14:paraId="533ED0AE" w14:textId="77777777" w:rsidR="00952F25" w:rsidRDefault="00952F25" w:rsidP="00E7107D">
      <w:pPr>
        <w:pStyle w:val="NoSpacing"/>
      </w:pPr>
    </w:p>
    <w:p w14:paraId="380FD481" w14:textId="77777777" w:rsidR="00A95C78" w:rsidRDefault="00A95C78" w:rsidP="00A95C78">
      <w:pPr>
        <w:jc w:val="center"/>
        <w:rPr>
          <w:sz w:val="40"/>
          <w:szCs w:val="40"/>
        </w:rPr>
      </w:pPr>
    </w:p>
    <w:p w14:paraId="1D530CEB" w14:textId="77777777" w:rsidR="00A95C78" w:rsidRDefault="00A95C78" w:rsidP="00A95C78">
      <w:pPr>
        <w:jc w:val="center"/>
        <w:rPr>
          <w:sz w:val="40"/>
          <w:szCs w:val="40"/>
        </w:rPr>
      </w:pPr>
    </w:p>
    <w:p w14:paraId="0094D199" w14:textId="4F98A5E0" w:rsidR="00A95C78" w:rsidRPr="00A95C78" w:rsidRDefault="00DA332E" w:rsidP="00A95C78">
      <w:pPr>
        <w:jc w:val="center"/>
        <w:rPr>
          <w:sz w:val="40"/>
          <w:szCs w:val="40"/>
        </w:rPr>
      </w:pPr>
      <w:r>
        <w:rPr>
          <w:sz w:val="40"/>
          <w:szCs w:val="40"/>
        </w:rPr>
        <w:t xml:space="preserve">All queries and completed forms emailed to </w:t>
      </w:r>
      <w:r w:rsidR="00A95C78" w:rsidRPr="00A95C78">
        <w:rPr>
          <w:rFonts w:ascii="Calibri" w:hAnsi="Calibri" w:cs="Calibri"/>
          <w:sz w:val="40"/>
          <w:szCs w:val="40"/>
        </w:rPr>
        <w:t xml:space="preserve"> </w:t>
      </w:r>
      <w:hyperlink r:id="rId10" w:history="1">
        <w:r w:rsidR="00A95C78" w:rsidRPr="00A95C78">
          <w:rPr>
            <w:rStyle w:val="Hyperlink"/>
            <w:sz w:val="40"/>
            <w:szCs w:val="40"/>
          </w:rPr>
          <w:t>waterwayfund@canalrivertrust.org.uk</w:t>
        </w:r>
      </w:hyperlink>
    </w:p>
    <w:p w14:paraId="3F56A2F5" w14:textId="77777777" w:rsidR="007C634E" w:rsidRDefault="007C634E" w:rsidP="00D80973"/>
    <w:sectPr w:rsidR="007C634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6534" w14:textId="77777777" w:rsidR="00D94310" w:rsidRDefault="00D94310" w:rsidP="00ED66B8">
      <w:pPr>
        <w:spacing w:after="0" w:line="240" w:lineRule="auto"/>
      </w:pPr>
      <w:r>
        <w:separator/>
      </w:r>
    </w:p>
  </w:endnote>
  <w:endnote w:type="continuationSeparator" w:id="0">
    <w:p w14:paraId="1EB82FDF" w14:textId="77777777" w:rsidR="00D94310" w:rsidRDefault="00D94310" w:rsidP="00ED66B8">
      <w:pPr>
        <w:spacing w:after="0" w:line="240" w:lineRule="auto"/>
      </w:pPr>
      <w:r>
        <w:continuationSeparator/>
      </w:r>
    </w:p>
  </w:endnote>
  <w:endnote w:type="continuationNotice" w:id="1">
    <w:p w14:paraId="7E81B01F" w14:textId="77777777" w:rsidR="00D94310" w:rsidRDefault="00D94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dern Era">
    <w:panose1 w:val="02000000000000000000"/>
    <w:charset w:val="00"/>
    <w:family w:val="modern"/>
    <w:notTrueType/>
    <w:pitch w:val="variable"/>
    <w:sig w:usb0="A00000EF" w:usb1="0000F0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BBF8" w14:textId="77777777" w:rsidR="00D94310" w:rsidRDefault="00D94310" w:rsidP="00ED66B8">
      <w:pPr>
        <w:spacing w:after="0" w:line="240" w:lineRule="auto"/>
      </w:pPr>
      <w:r>
        <w:separator/>
      </w:r>
    </w:p>
  </w:footnote>
  <w:footnote w:type="continuationSeparator" w:id="0">
    <w:p w14:paraId="120D5CFB" w14:textId="77777777" w:rsidR="00D94310" w:rsidRDefault="00D94310" w:rsidP="00ED66B8">
      <w:pPr>
        <w:spacing w:after="0" w:line="240" w:lineRule="auto"/>
      </w:pPr>
      <w:r>
        <w:continuationSeparator/>
      </w:r>
    </w:p>
  </w:footnote>
  <w:footnote w:type="continuationNotice" w:id="1">
    <w:p w14:paraId="256266C7" w14:textId="77777777" w:rsidR="00D94310" w:rsidRDefault="00D94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2B5" w14:textId="67F5B6E6" w:rsidR="00BB5227" w:rsidRPr="00BB5227" w:rsidRDefault="00BB5227" w:rsidP="00BB5227">
    <w:pPr>
      <w:pStyle w:val="Header"/>
    </w:pPr>
    <w:r>
      <w:rPr>
        <w:noProof/>
      </w:rPr>
      <w:drawing>
        <wp:anchor distT="0" distB="0" distL="114300" distR="114300" simplePos="0" relativeHeight="251659264" behindDoc="1" locked="0" layoutInCell="1" allowOverlap="1" wp14:anchorId="1D007328" wp14:editId="1D5E7E16">
          <wp:simplePos x="0" y="0"/>
          <wp:positionH relativeFrom="page">
            <wp:posOffset>4947920</wp:posOffset>
          </wp:positionH>
          <wp:positionV relativeFrom="paragraph">
            <wp:posOffset>-316230</wp:posOffset>
          </wp:positionV>
          <wp:extent cx="2485390" cy="1043940"/>
          <wp:effectExtent l="0" t="0" r="0" b="0"/>
          <wp:wrapTight wrapText="bothSides">
            <wp:wrapPolygon edited="0">
              <wp:start x="9934" y="2759"/>
              <wp:lineTo x="1987" y="3547"/>
              <wp:lineTo x="1324" y="3942"/>
              <wp:lineTo x="1324" y="17737"/>
              <wp:lineTo x="5960" y="18526"/>
              <wp:lineTo x="19536" y="18526"/>
              <wp:lineTo x="20198" y="16161"/>
              <wp:lineTo x="20033" y="4730"/>
              <wp:lineTo x="19536" y="2759"/>
              <wp:lineTo x="9934" y="2759"/>
            </wp:wrapPolygon>
          </wp:wrapTight>
          <wp:docPr id="165282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390" cy="1043940"/>
                  </a:xfrm>
                  <a:prstGeom prst="rect">
                    <a:avLst/>
                  </a:prstGeom>
                  <a:noFill/>
                </pic:spPr>
              </pic:pic>
            </a:graphicData>
          </a:graphic>
          <wp14:sizeRelH relativeFrom="margin">
            <wp14:pctWidth>0</wp14:pctWidth>
          </wp14:sizeRelH>
          <wp14:sizeRelV relativeFrom="margin">
            <wp14:pctHeight>0</wp14:pctHeight>
          </wp14:sizeRelV>
        </wp:anchor>
      </w:drawing>
    </w:r>
  </w:p>
  <w:p w14:paraId="3DFB174F" w14:textId="2B29E3CF" w:rsidR="00ED66B8" w:rsidRDefault="003601D0">
    <w:pPr>
      <w:pStyle w:val="Header"/>
    </w:pPr>
    <w:r>
      <w:rPr>
        <w:rFonts w:cs="Arial"/>
        <w:noProof/>
        <w:color w:val="FFFFFF"/>
        <w:szCs w:val="20"/>
        <w:lang w:val="en"/>
      </w:rPr>
      <w:drawing>
        <wp:anchor distT="0" distB="0" distL="114300" distR="114300" simplePos="0" relativeHeight="251658240" behindDoc="1" locked="0" layoutInCell="1" allowOverlap="1" wp14:anchorId="297DAFD0" wp14:editId="01154C60">
          <wp:simplePos x="0" y="0"/>
          <wp:positionH relativeFrom="margin">
            <wp:posOffset>-314325</wp:posOffset>
          </wp:positionH>
          <wp:positionV relativeFrom="paragraph">
            <wp:posOffset>-381635</wp:posOffset>
          </wp:positionV>
          <wp:extent cx="1847850" cy="923290"/>
          <wp:effectExtent l="0" t="0" r="0" b="0"/>
          <wp:wrapTight wrapText="bothSides">
            <wp:wrapPolygon edited="0">
              <wp:start x="2227" y="2674"/>
              <wp:lineTo x="0" y="5794"/>
              <wp:lineTo x="0" y="14707"/>
              <wp:lineTo x="2004" y="18272"/>
              <wp:lineTo x="5122" y="18272"/>
              <wp:lineTo x="21377" y="16935"/>
              <wp:lineTo x="21377" y="14261"/>
              <wp:lineTo x="18260" y="10696"/>
              <wp:lineTo x="18482" y="7131"/>
              <wp:lineTo x="14474" y="4902"/>
              <wp:lineTo x="4899" y="2674"/>
              <wp:lineTo x="2227" y="2674"/>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5A4">
      <w:tab/>
    </w:r>
    <w:r w:rsidR="006675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491"/>
    <w:multiLevelType w:val="multilevel"/>
    <w:tmpl w:val="40B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01AF"/>
    <w:multiLevelType w:val="multilevel"/>
    <w:tmpl w:val="6A8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2E11"/>
    <w:multiLevelType w:val="multilevel"/>
    <w:tmpl w:val="DE2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351F9"/>
    <w:multiLevelType w:val="multilevel"/>
    <w:tmpl w:val="118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A6CE6"/>
    <w:multiLevelType w:val="multilevel"/>
    <w:tmpl w:val="1BC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F5F6F"/>
    <w:multiLevelType w:val="multilevel"/>
    <w:tmpl w:val="F1A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B4014"/>
    <w:multiLevelType w:val="multilevel"/>
    <w:tmpl w:val="F6B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33A0D"/>
    <w:multiLevelType w:val="multilevel"/>
    <w:tmpl w:val="70A4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D369B"/>
    <w:multiLevelType w:val="multilevel"/>
    <w:tmpl w:val="532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20A19"/>
    <w:multiLevelType w:val="multilevel"/>
    <w:tmpl w:val="3856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35D2E"/>
    <w:multiLevelType w:val="multilevel"/>
    <w:tmpl w:val="F76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F0D79"/>
    <w:multiLevelType w:val="multilevel"/>
    <w:tmpl w:val="FA3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11965">
    <w:abstractNumId w:val="10"/>
  </w:num>
  <w:num w:numId="2" w16cid:durableId="435252283">
    <w:abstractNumId w:val="1"/>
  </w:num>
  <w:num w:numId="3" w16cid:durableId="87889848">
    <w:abstractNumId w:val="8"/>
  </w:num>
  <w:num w:numId="4" w16cid:durableId="1996760117">
    <w:abstractNumId w:val="7"/>
  </w:num>
  <w:num w:numId="5" w16cid:durableId="1825968486">
    <w:abstractNumId w:val="3"/>
  </w:num>
  <w:num w:numId="6" w16cid:durableId="1882666230">
    <w:abstractNumId w:val="2"/>
  </w:num>
  <w:num w:numId="7" w16cid:durableId="74910153">
    <w:abstractNumId w:val="11"/>
  </w:num>
  <w:num w:numId="8" w16cid:durableId="835076227">
    <w:abstractNumId w:val="0"/>
  </w:num>
  <w:num w:numId="9" w16cid:durableId="33702143">
    <w:abstractNumId w:val="6"/>
  </w:num>
  <w:num w:numId="10" w16cid:durableId="2108692763">
    <w:abstractNumId w:val="4"/>
  </w:num>
  <w:num w:numId="11" w16cid:durableId="31419598">
    <w:abstractNumId w:val="5"/>
  </w:num>
  <w:num w:numId="12" w16cid:durableId="652026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73"/>
    <w:rsid w:val="0000593A"/>
    <w:rsid w:val="0000653E"/>
    <w:rsid w:val="000420A4"/>
    <w:rsid w:val="0004567B"/>
    <w:rsid w:val="00046979"/>
    <w:rsid w:val="00060F78"/>
    <w:rsid w:val="00070784"/>
    <w:rsid w:val="00084891"/>
    <w:rsid w:val="00086B5E"/>
    <w:rsid w:val="000A7ACC"/>
    <w:rsid w:val="000B4CD5"/>
    <w:rsid w:val="000E4F75"/>
    <w:rsid w:val="000F3A30"/>
    <w:rsid w:val="00100E3A"/>
    <w:rsid w:val="00121F7F"/>
    <w:rsid w:val="00136C48"/>
    <w:rsid w:val="00137C2B"/>
    <w:rsid w:val="001437F5"/>
    <w:rsid w:val="00173FF6"/>
    <w:rsid w:val="00175223"/>
    <w:rsid w:val="00181B5B"/>
    <w:rsid w:val="001939D6"/>
    <w:rsid w:val="00197FF4"/>
    <w:rsid w:val="001A28AA"/>
    <w:rsid w:val="001A641B"/>
    <w:rsid w:val="001B4F73"/>
    <w:rsid w:val="001B6A28"/>
    <w:rsid w:val="001C3579"/>
    <w:rsid w:val="001D36F3"/>
    <w:rsid w:val="001E2925"/>
    <w:rsid w:val="001E4EB7"/>
    <w:rsid w:val="001F221C"/>
    <w:rsid w:val="001F3889"/>
    <w:rsid w:val="001F5C27"/>
    <w:rsid w:val="001F663A"/>
    <w:rsid w:val="001F79F2"/>
    <w:rsid w:val="00200653"/>
    <w:rsid w:val="0020341F"/>
    <w:rsid w:val="00203995"/>
    <w:rsid w:val="00217369"/>
    <w:rsid w:val="00222255"/>
    <w:rsid w:val="0023001B"/>
    <w:rsid w:val="0027140A"/>
    <w:rsid w:val="0027174A"/>
    <w:rsid w:val="00274A0D"/>
    <w:rsid w:val="00276D7F"/>
    <w:rsid w:val="00277C34"/>
    <w:rsid w:val="002814DC"/>
    <w:rsid w:val="002A2B4E"/>
    <w:rsid w:val="002B5D0C"/>
    <w:rsid w:val="002D2712"/>
    <w:rsid w:val="002E4D06"/>
    <w:rsid w:val="002E7E86"/>
    <w:rsid w:val="00300718"/>
    <w:rsid w:val="00311FE2"/>
    <w:rsid w:val="00326333"/>
    <w:rsid w:val="00330281"/>
    <w:rsid w:val="0035569D"/>
    <w:rsid w:val="003601D0"/>
    <w:rsid w:val="0038193E"/>
    <w:rsid w:val="00391B27"/>
    <w:rsid w:val="0039438A"/>
    <w:rsid w:val="003A737E"/>
    <w:rsid w:val="003C4ABE"/>
    <w:rsid w:val="003E56AD"/>
    <w:rsid w:val="003F0DDD"/>
    <w:rsid w:val="003F1BF0"/>
    <w:rsid w:val="003F2277"/>
    <w:rsid w:val="003F2567"/>
    <w:rsid w:val="00402C4A"/>
    <w:rsid w:val="00402CD5"/>
    <w:rsid w:val="00410292"/>
    <w:rsid w:val="004222E1"/>
    <w:rsid w:val="00422C69"/>
    <w:rsid w:val="00433FD0"/>
    <w:rsid w:val="0046327E"/>
    <w:rsid w:val="00466211"/>
    <w:rsid w:val="00474134"/>
    <w:rsid w:val="00475CAA"/>
    <w:rsid w:val="0048160C"/>
    <w:rsid w:val="00496025"/>
    <w:rsid w:val="004A6D2B"/>
    <w:rsid w:val="004B3F9E"/>
    <w:rsid w:val="004C444E"/>
    <w:rsid w:val="004C4E34"/>
    <w:rsid w:val="004D5262"/>
    <w:rsid w:val="004E4182"/>
    <w:rsid w:val="0050249B"/>
    <w:rsid w:val="005048F1"/>
    <w:rsid w:val="00542A55"/>
    <w:rsid w:val="0056590A"/>
    <w:rsid w:val="00565A82"/>
    <w:rsid w:val="00586B08"/>
    <w:rsid w:val="00591C1A"/>
    <w:rsid w:val="005932ED"/>
    <w:rsid w:val="005A581F"/>
    <w:rsid w:val="005C303B"/>
    <w:rsid w:val="005C4DE0"/>
    <w:rsid w:val="005D721D"/>
    <w:rsid w:val="005E2015"/>
    <w:rsid w:val="005E75D0"/>
    <w:rsid w:val="005F141A"/>
    <w:rsid w:val="005F4D88"/>
    <w:rsid w:val="006021AA"/>
    <w:rsid w:val="00613404"/>
    <w:rsid w:val="00613836"/>
    <w:rsid w:val="006204BB"/>
    <w:rsid w:val="0062414E"/>
    <w:rsid w:val="006273EA"/>
    <w:rsid w:val="00640BBC"/>
    <w:rsid w:val="006450AD"/>
    <w:rsid w:val="006675A4"/>
    <w:rsid w:val="00677F72"/>
    <w:rsid w:val="0069242A"/>
    <w:rsid w:val="006976D4"/>
    <w:rsid w:val="006A0EDB"/>
    <w:rsid w:val="006B24F6"/>
    <w:rsid w:val="006C5990"/>
    <w:rsid w:val="006E3E19"/>
    <w:rsid w:val="006F34B0"/>
    <w:rsid w:val="006F48F9"/>
    <w:rsid w:val="00702139"/>
    <w:rsid w:val="00702FD9"/>
    <w:rsid w:val="0071004B"/>
    <w:rsid w:val="00710440"/>
    <w:rsid w:val="007225AA"/>
    <w:rsid w:val="00755894"/>
    <w:rsid w:val="007662BC"/>
    <w:rsid w:val="0077050C"/>
    <w:rsid w:val="00796A51"/>
    <w:rsid w:val="007A6121"/>
    <w:rsid w:val="007C634E"/>
    <w:rsid w:val="007C6F7A"/>
    <w:rsid w:val="007F3931"/>
    <w:rsid w:val="00801206"/>
    <w:rsid w:val="008016CF"/>
    <w:rsid w:val="00802665"/>
    <w:rsid w:val="0080308D"/>
    <w:rsid w:val="00803AF6"/>
    <w:rsid w:val="00813CFD"/>
    <w:rsid w:val="00820DF1"/>
    <w:rsid w:val="00822338"/>
    <w:rsid w:val="00827E38"/>
    <w:rsid w:val="008334C6"/>
    <w:rsid w:val="0083570A"/>
    <w:rsid w:val="00841582"/>
    <w:rsid w:val="00851999"/>
    <w:rsid w:val="00855979"/>
    <w:rsid w:val="00863055"/>
    <w:rsid w:val="0087090A"/>
    <w:rsid w:val="008726B8"/>
    <w:rsid w:val="00872B74"/>
    <w:rsid w:val="00874FB8"/>
    <w:rsid w:val="00883497"/>
    <w:rsid w:val="00894A43"/>
    <w:rsid w:val="008A7BD5"/>
    <w:rsid w:val="008C0882"/>
    <w:rsid w:val="008C6E0A"/>
    <w:rsid w:val="008C7F61"/>
    <w:rsid w:val="008E1CA7"/>
    <w:rsid w:val="008F3185"/>
    <w:rsid w:val="008F50D0"/>
    <w:rsid w:val="00911F18"/>
    <w:rsid w:val="009159D3"/>
    <w:rsid w:val="00932BD0"/>
    <w:rsid w:val="009361F2"/>
    <w:rsid w:val="00945DA4"/>
    <w:rsid w:val="00952F25"/>
    <w:rsid w:val="00956FB0"/>
    <w:rsid w:val="009572F7"/>
    <w:rsid w:val="0096774A"/>
    <w:rsid w:val="00967EBE"/>
    <w:rsid w:val="009756B4"/>
    <w:rsid w:val="00986E48"/>
    <w:rsid w:val="00991102"/>
    <w:rsid w:val="009A12F9"/>
    <w:rsid w:val="009A4269"/>
    <w:rsid w:val="009A4DC9"/>
    <w:rsid w:val="009B56BE"/>
    <w:rsid w:val="009B6AF7"/>
    <w:rsid w:val="009C130B"/>
    <w:rsid w:val="009C36F0"/>
    <w:rsid w:val="009D7448"/>
    <w:rsid w:val="009E796E"/>
    <w:rsid w:val="009F443D"/>
    <w:rsid w:val="009F5600"/>
    <w:rsid w:val="00A11714"/>
    <w:rsid w:val="00A20750"/>
    <w:rsid w:val="00A30060"/>
    <w:rsid w:val="00A3548F"/>
    <w:rsid w:val="00A716DD"/>
    <w:rsid w:val="00A72700"/>
    <w:rsid w:val="00A73254"/>
    <w:rsid w:val="00A8318B"/>
    <w:rsid w:val="00A90420"/>
    <w:rsid w:val="00A92768"/>
    <w:rsid w:val="00A95C78"/>
    <w:rsid w:val="00AD2B4D"/>
    <w:rsid w:val="00B15BB2"/>
    <w:rsid w:val="00B26CE8"/>
    <w:rsid w:val="00B33B35"/>
    <w:rsid w:val="00B34243"/>
    <w:rsid w:val="00B44F02"/>
    <w:rsid w:val="00B46A16"/>
    <w:rsid w:val="00B55012"/>
    <w:rsid w:val="00B605A2"/>
    <w:rsid w:val="00B82A60"/>
    <w:rsid w:val="00BA139B"/>
    <w:rsid w:val="00BA74ED"/>
    <w:rsid w:val="00BB39C2"/>
    <w:rsid w:val="00BB5227"/>
    <w:rsid w:val="00BF790C"/>
    <w:rsid w:val="00BF7E21"/>
    <w:rsid w:val="00C03884"/>
    <w:rsid w:val="00C366BD"/>
    <w:rsid w:val="00C515A0"/>
    <w:rsid w:val="00C53153"/>
    <w:rsid w:val="00C572C8"/>
    <w:rsid w:val="00C64282"/>
    <w:rsid w:val="00C744EA"/>
    <w:rsid w:val="00C80A95"/>
    <w:rsid w:val="00C902DB"/>
    <w:rsid w:val="00CA617E"/>
    <w:rsid w:val="00CB72C3"/>
    <w:rsid w:val="00CD6C94"/>
    <w:rsid w:val="00CD7D89"/>
    <w:rsid w:val="00CF36BB"/>
    <w:rsid w:val="00D171D2"/>
    <w:rsid w:val="00D1730E"/>
    <w:rsid w:val="00D2163C"/>
    <w:rsid w:val="00D31E2A"/>
    <w:rsid w:val="00D41820"/>
    <w:rsid w:val="00D50DD6"/>
    <w:rsid w:val="00D52367"/>
    <w:rsid w:val="00D740EA"/>
    <w:rsid w:val="00D76CF4"/>
    <w:rsid w:val="00D80703"/>
    <w:rsid w:val="00D80973"/>
    <w:rsid w:val="00D94310"/>
    <w:rsid w:val="00D9581E"/>
    <w:rsid w:val="00DA332E"/>
    <w:rsid w:val="00DA6D54"/>
    <w:rsid w:val="00DC36C3"/>
    <w:rsid w:val="00DD0E95"/>
    <w:rsid w:val="00DF4254"/>
    <w:rsid w:val="00E01543"/>
    <w:rsid w:val="00E0583C"/>
    <w:rsid w:val="00E0780C"/>
    <w:rsid w:val="00E14163"/>
    <w:rsid w:val="00E63C34"/>
    <w:rsid w:val="00E70C24"/>
    <w:rsid w:val="00E7107D"/>
    <w:rsid w:val="00E8103F"/>
    <w:rsid w:val="00E85970"/>
    <w:rsid w:val="00E86C89"/>
    <w:rsid w:val="00E91801"/>
    <w:rsid w:val="00EA0087"/>
    <w:rsid w:val="00EC2F5F"/>
    <w:rsid w:val="00ED24BD"/>
    <w:rsid w:val="00ED66B8"/>
    <w:rsid w:val="00ED73B2"/>
    <w:rsid w:val="00EE096C"/>
    <w:rsid w:val="00EF58B5"/>
    <w:rsid w:val="00F00292"/>
    <w:rsid w:val="00F26EAF"/>
    <w:rsid w:val="00F3260B"/>
    <w:rsid w:val="00F40198"/>
    <w:rsid w:val="00F66173"/>
    <w:rsid w:val="00F9004C"/>
    <w:rsid w:val="00FA262C"/>
    <w:rsid w:val="00FB16EE"/>
    <w:rsid w:val="00FB72DA"/>
    <w:rsid w:val="00FC1918"/>
    <w:rsid w:val="00FC3845"/>
    <w:rsid w:val="00FD2A01"/>
    <w:rsid w:val="028B109B"/>
    <w:rsid w:val="0426E0FC"/>
    <w:rsid w:val="05C2B15D"/>
    <w:rsid w:val="09770EC7"/>
    <w:rsid w:val="0A5457AA"/>
    <w:rsid w:val="0AFFC4C4"/>
    <w:rsid w:val="0D276F8E"/>
    <w:rsid w:val="1131D5A1"/>
    <w:rsid w:val="13C4F725"/>
    <w:rsid w:val="149FBA05"/>
    <w:rsid w:val="19EB107F"/>
    <w:rsid w:val="1DB6EAB5"/>
    <w:rsid w:val="205A5203"/>
    <w:rsid w:val="24B830F4"/>
    <w:rsid w:val="296FAD04"/>
    <w:rsid w:val="2BA4F230"/>
    <w:rsid w:val="2BFFB9E9"/>
    <w:rsid w:val="2D40C291"/>
    <w:rsid w:val="2DD4FCF5"/>
    <w:rsid w:val="2F375AAB"/>
    <w:rsid w:val="36E7A4D7"/>
    <w:rsid w:val="39841390"/>
    <w:rsid w:val="3C8E1CA7"/>
    <w:rsid w:val="3F556BFB"/>
    <w:rsid w:val="41D306D7"/>
    <w:rsid w:val="45ECBD4A"/>
    <w:rsid w:val="466116ED"/>
    <w:rsid w:val="47CA2AF8"/>
    <w:rsid w:val="54EF35DC"/>
    <w:rsid w:val="5E8C8662"/>
    <w:rsid w:val="626AB5F9"/>
    <w:rsid w:val="64E05349"/>
    <w:rsid w:val="66CE6F17"/>
    <w:rsid w:val="6817F40B"/>
    <w:rsid w:val="68C9815F"/>
    <w:rsid w:val="76D0789C"/>
    <w:rsid w:val="78C2DCCC"/>
    <w:rsid w:val="7B79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7B11"/>
  <w15:docId w15:val="{CE309B8E-475B-406D-8107-BED8DFAF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60"/>
    <w:rPr>
      <w:rFonts w:eastAsiaTheme="majorEastAsia"/>
    </w:rPr>
  </w:style>
  <w:style w:type="paragraph" w:styleId="Heading1">
    <w:name w:val="heading 1"/>
    <w:basedOn w:val="Normal"/>
    <w:next w:val="Normal"/>
    <w:link w:val="Heading1Char"/>
    <w:uiPriority w:val="9"/>
    <w:qFormat/>
    <w:rsid w:val="0056590A"/>
    <w:pPr>
      <w:keepNext/>
      <w:keepLines/>
      <w:spacing w:before="240" w:after="0"/>
      <w:outlineLvl w:val="0"/>
    </w:pPr>
    <w:rPr>
      <w:rFonts w:asciiTheme="majorHAnsi"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56590A"/>
    <w:pPr>
      <w:keepNext/>
      <w:keepLines/>
      <w:spacing w:before="40" w:after="0"/>
      <w:outlineLvl w:val="1"/>
    </w:pPr>
    <w:rPr>
      <w:rFonts w:asciiTheme="majorHAnsi"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203995"/>
    <w:pPr>
      <w:keepNext/>
      <w:keepLines/>
      <w:spacing w:before="40" w:after="0"/>
      <w:outlineLvl w:val="2"/>
    </w:pPr>
    <w:rPr>
      <w:rFonts w:asciiTheme="majorHAnsi" w:hAnsiTheme="majorHAns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B8"/>
    <w:rPr>
      <w:rFonts w:eastAsiaTheme="majorEastAsia"/>
    </w:rPr>
  </w:style>
  <w:style w:type="paragraph" w:styleId="Footer">
    <w:name w:val="footer"/>
    <w:basedOn w:val="Normal"/>
    <w:link w:val="FooterChar"/>
    <w:uiPriority w:val="99"/>
    <w:unhideWhenUsed/>
    <w:rsid w:val="00ED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B8"/>
    <w:rPr>
      <w:rFonts w:eastAsiaTheme="majorEastAsia"/>
    </w:rPr>
  </w:style>
  <w:style w:type="paragraph" w:styleId="NoSpacing">
    <w:name w:val="No Spacing"/>
    <w:uiPriority w:val="1"/>
    <w:qFormat/>
    <w:rsid w:val="00B34243"/>
    <w:pPr>
      <w:spacing w:after="0" w:line="240" w:lineRule="auto"/>
    </w:pPr>
    <w:rPr>
      <w:rFonts w:eastAsiaTheme="majorEastAsia"/>
    </w:rPr>
  </w:style>
  <w:style w:type="character" w:customStyle="1" w:styleId="Heading1Char">
    <w:name w:val="Heading 1 Char"/>
    <w:basedOn w:val="DefaultParagraphFont"/>
    <w:link w:val="Heading1"/>
    <w:uiPriority w:val="9"/>
    <w:rsid w:val="0056590A"/>
    <w:rPr>
      <w:rFonts w:asciiTheme="majorHAnsi" w:eastAsiaTheme="majorEastAsia" w:hAnsiTheme="majorHAnsi"/>
      <w:color w:val="365F91" w:themeColor="accent1" w:themeShade="BF"/>
      <w:sz w:val="32"/>
      <w:szCs w:val="32"/>
    </w:rPr>
  </w:style>
  <w:style w:type="character" w:customStyle="1" w:styleId="Heading2Char">
    <w:name w:val="Heading 2 Char"/>
    <w:basedOn w:val="DefaultParagraphFont"/>
    <w:link w:val="Heading2"/>
    <w:uiPriority w:val="9"/>
    <w:rsid w:val="0056590A"/>
    <w:rPr>
      <w:rFonts w:asciiTheme="majorHAnsi" w:eastAsiaTheme="majorEastAsia" w:hAnsiTheme="majorHAnsi"/>
      <w:color w:val="365F91" w:themeColor="accent1" w:themeShade="BF"/>
      <w:sz w:val="26"/>
      <w:szCs w:val="26"/>
    </w:rPr>
  </w:style>
  <w:style w:type="character" w:styleId="CommentReference">
    <w:name w:val="annotation reference"/>
    <w:basedOn w:val="DefaultParagraphFont"/>
    <w:uiPriority w:val="99"/>
    <w:semiHidden/>
    <w:unhideWhenUsed/>
    <w:rsid w:val="00175223"/>
    <w:rPr>
      <w:sz w:val="16"/>
      <w:szCs w:val="16"/>
    </w:rPr>
  </w:style>
  <w:style w:type="paragraph" w:styleId="CommentText">
    <w:name w:val="annotation text"/>
    <w:basedOn w:val="Normal"/>
    <w:link w:val="CommentTextChar"/>
    <w:uiPriority w:val="99"/>
    <w:unhideWhenUsed/>
    <w:rsid w:val="00175223"/>
    <w:pPr>
      <w:spacing w:line="240" w:lineRule="auto"/>
    </w:pPr>
    <w:rPr>
      <w:szCs w:val="20"/>
    </w:rPr>
  </w:style>
  <w:style w:type="character" w:customStyle="1" w:styleId="CommentTextChar">
    <w:name w:val="Comment Text Char"/>
    <w:basedOn w:val="DefaultParagraphFont"/>
    <w:link w:val="CommentText"/>
    <w:uiPriority w:val="99"/>
    <w:rsid w:val="00175223"/>
    <w:rPr>
      <w:rFonts w:eastAsiaTheme="majorEastAsia"/>
      <w:szCs w:val="20"/>
    </w:rPr>
  </w:style>
  <w:style w:type="paragraph" w:styleId="CommentSubject">
    <w:name w:val="annotation subject"/>
    <w:basedOn w:val="CommentText"/>
    <w:next w:val="CommentText"/>
    <w:link w:val="CommentSubjectChar"/>
    <w:uiPriority w:val="99"/>
    <w:semiHidden/>
    <w:unhideWhenUsed/>
    <w:rsid w:val="00175223"/>
    <w:rPr>
      <w:b/>
      <w:bCs/>
    </w:rPr>
  </w:style>
  <w:style w:type="character" w:customStyle="1" w:styleId="CommentSubjectChar">
    <w:name w:val="Comment Subject Char"/>
    <w:basedOn w:val="CommentTextChar"/>
    <w:link w:val="CommentSubject"/>
    <w:uiPriority w:val="99"/>
    <w:semiHidden/>
    <w:rsid w:val="00175223"/>
    <w:rPr>
      <w:rFonts w:eastAsiaTheme="majorEastAsia"/>
      <w:b/>
      <w:bCs/>
      <w:szCs w:val="20"/>
    </w:rPr>
  </w:style>
  <w:style w:type="paragraph" w:styleId="ListParagraph">
    <w:name w:val="List Paragraph"/>
    <w:basedOn w:val="Normal"/>
    <w:uiPriority w:val="34"/>
    <w:qFormat/>
    <w:rsid w:val="0071004B"/>
    <w:pPr>
      <w:ind w:left="720"/>
      <w:contextualSpacing/>
    </w:pPr>
  </w:style>
  <w:style w:type="character" w:styleId="Hyperlink">
    <w:name w:val="Hyperlink"/>
    <w:basedOn w:val="DefaultParagraphFont"/>
    <w:uiPriority w:val="99"/>
    <w:unhideWhenUsed/>
    <w:rsid w:val="00C515A0"/>
    <w:rPr>
      <w:color w:val="0000FF" w:themeColor="hyperlink"/>
      <w:u w:val="single"/>
    </w:rPr>
  </w:style>
  <w:style w:type="character" w:styleId="UnresolvedMention">
    <w:name w:val="Unresolved Mention"/>
    <w:basedOn w:val="DefaultParagraphFont"/>
    <w:uiPriority w:val="99"/>
    <w:semiHidden/>
    <w:unhideWhenUsed/>
    <w:rsid w:val="00C515A0"/>
    <w:rPr>
      <w:color w:val="605E5C"/>
      <w:shd w:val="clear" w:color="auto" w:fill="E1DFDD"/>
    </w:rPr>
  </w:style>
  <w:style w:type="character" w:customStyle="1" w:styleId="Heading3Char">
    <w:name w:val="Heading 3 Char"/>
    <w:basedOn w:val="DefaultParagraphFont"/>
    <w:link w:val="Heading3"/>
    <w:uiPriority w:val="9"/>
    <w:semiHidden/>
    <w:rsid w:val="00203995"/>
    <w:rPr>
      <w:rFonts w:asciiTheme="majorHAnsi" w:eastAsiaTheme="majorEastAsia" w:hAnsiTheme="majorHAns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1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aterwayfund@canalriver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5F6FCD3E52D469FA31B4D7A879A42" ma:contentTypeVersion="17" ma:contentTypeDescription="Create a new document." ma:contentTypeScope="" ma:versionID="0b0e51c48e1d0792027b7b182d1c1d47">
  <xsd:schema xmlns:xsd="http://www.w3.org/2001/XMLSchema" xmlns:xs="http://www.w3.org/2001/XMLSchema" xmlns:p="http://schemas.microsoft.com/office/2006/metadata/properties" xmlns:ns1="http://schemas.microsoft.com/sharepoint/v3" xmlns:ns2="23f4bd57-8559-4af7-91b8-d77432571504" xmlns:ns3="5f2500da-1126-4f70-b035-f45e9fda1621" targetNamespace="http://schemas.microsoft.com/office/2006/metadata/properties" ma:root="true" ma:fieldsID="5fed0ae2f2723666963618ce4aa535f4" ns1:_="" ns2:_="" ns3:_="">
    <xsd:import namespace="http://schemas.microsoft.com/sharepoint/v3"/>
    <xsd:import namespace="23f4bd57-8559-4af7-91b8-d77432571504"/>
    <xsd:import namespace="5f2500da-1126-4f70-b035-f45e9fda16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4bd57-8559-4af7-91b8-d7743257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2ddf3a-50ee-4709-a4cd-5c43b516f4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500da-1126-4f70-b035-f45e9fda16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3c11e-f4ce-4a01-bbf7-dfe2f2906970}" ma:internalName="TaxCatchAll" ma:showField="CatchAllData" ma:web="5f2500da-1126-4f70-b035-f45e9fda1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2500da-1126-4f70-b035-f45e9fda1621">
      <UserInfo>
        <DisplayName>Vicki Birch</DisplayName>
        <AccountId>31</AccountId>
        <AccountType/>
      </UserInfo>
    </SharedWithUsers>
    <TaxCatchAll xmlns="5f2500da-1126-4f70-b035-f45e9fda1621" xsi:nil="true"/>
    <lcf76f155ced4ddcb4097134ff3c332f xmlns="23f4bd57-8559-4af7-91b8-d774325715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C7A713-967C-4A80-8CB6-84C209C7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f4bd57-8559-4af7-91b8-d77432571504"/>
    <ds:schemaRef ds:uri="5f2500da-1126-4f70-b035-f45e9fda1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E6FFB-ED32-4300-9B93-7744A07D35D9}">
  <ds:schemaRefs>
    <ds:schemaRef ds:uri="http://schemas.microsoft.com/sharepoint/v3/contenttype/forms"/>
  </ds:schemaRefs>
</ds:datastoreItem>
</file>

<file path=customXml/itemProps3.xml><?xml version="1.0" encoding="utf-8"?>
<ds:datastoreItem xmlns:ds="http://schemas.openxmlformats.org/officeDocument/2006/customXml" ds:itemID="{B510E4AE-4531-4982-86F6-DD8E231C3C98}">
  <ds:schemaRefs>
    <ds:schemaRef ds:uri="http://schemas.microsoft.com/office/2006/metadata/properties"/>
    <ds:schemaRef ds:uri="http://schemas.microsoft.com/office/infopath/2007/PartnerControls"/>
    <ds:schemaRef ds:uri="5f2500da-1126-4f70-b035-f45e9fda1621"/>
    <ds:schemaRef ds:uri="23f4bd57-8559-4af7-91b8-d7743257150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1070</Words>
  <Characters>5709</Characters>
  <Application>Microsoft Office Word</Application>
  <DocSecurity>0</DocSecurity>
  <Lines>248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Hull</dc:creator>
  <cp:keywords/>
  <dc:description/>
  <cp:lastModifiedBy>Vicki Birch</cp:lastModifiedBy>
  <cp:revision>89</cp:revision>
  <dcterms:created xsi:type="dcterms:W3CDTF">2025-08-05T11:17:00Z</dcterms:created>
  <dcterms:modified xsi:type="dcterms:W3CDTF">2026-06-19T10:15:00Z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0x01010025C5F6FCD3E52D469FA31B4D7A879A42</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